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B71FAF" w:rsidRDefault="00003A57" w:rsidP="00003A57">
      <w:pPr>
        <w:rPr>
          <w:rFonts w:ascii="Times New Roman" w:eastAsia="Times New Roman" w:hAnsi="Times New Roman" w:cs="Times New Roman"/>
          <w:b/>
        </w:rPr>
      </w:pPr>
      <w:r w:rsidRPr="00B71FAF">
        <w:rPr>
          <w:rFonts w:ascii="Times New Roman" w:eastAsia="Times New Roman" w:hAnsi="Times New Roman" w:cs="Times New Roman"/>
          <w:b/>
          <w:bCs/>
        </w:rPr>
        <w:t xml:space="preserve">Title: </w:t>
      </w:r>
      <w:r w:rsidR="006E0D2A" w:rsidRPr="00B71FAF">
        <w:rPr>
          <w:rFonts w:ascii="Times New Roman" w:eastAsia="Times New Roman" w:hAnsi="Times New Roman" w:cs="Times New Roman"/>
          <w:bCs/>
        </w:rPr>
        <w:t>More Than Enough</w:t>
      </w:r>
    </w:p>
    <w:p w14:paraId="67F1CFBA" w14:textId="2BB83988" w:rsidR="00003A57" w:rsidRPr="00B71FAF" w:rsidRDefault="00003A57" w:rsidP="00003A57">
      <w:pPr>
        <w:rPr>
          <w:rFonts w:ascii="Times New Roman" w:eastAsia="Times New Roman" w:hAnsi="Times New Roman" w:cs="Times New Roman"/>
          <w:b/>
        </w:rPr>
      </w:pPr>
      <w:r w:rsidRPr="00B71FAF">
        <w:rPr>
          <w:rFonts w:ascii="Times New Roman" w:eastAsia="Times New Roman" w:hAnsi="Times New Roman" w:cs="Times New Roman"/>
          <w:b/>
          <w:bCs/>
        </w:rPr>
        <w:t xml:space="preserve">Lesson </w:t>
      </w:r>
      <w:r w:rsidR="00166CFA" w:rsidRPr="00B71FAF">
        <w:rPr>
          <w:rFonts w:ascii="Times New Roman" w:eastAsia="Times New Roman" w:hAnsi="Times New Roman" w:cs="Times New Roman"/>
          <w:b/>
          <w:bCs/>
        </w:rPr>
        <w:t>1</w:t>
      </w:r>
      <w:r w:rsidRPr="00B71FAF">
        <w:rPr>
          <w:rFonts w:ascii="Times New Roman" w:eastAsia="Times New Roman" w:hAnsi="Times New Roman" w:cs="Times New Roman"/>
          <w:b/>
          <w:bCs/>
        </w:rPr>
        <w:t>:</w:t>
      </w:r>
      <w:r w:rsidR="00F21616" w:rsidRPr="00B71FAF">
        <w:rPr>
          <w:rFonts w:ascii="Times New Roman" w:eastAsia="Times New Roman" w:hAnsi="Times New Roman" w:cs="Times New Roman"/>
          <w:b/>
          <w:bCs/>
        </w:rPr>
        <w:t xml:space="preserve"> </w:t>
      </w:r>
      <w:r w:rsidR="00166CFA" w:rsidRPr="00B71FAF">
        <w:rPr>
          <w:rFonts w:ascii="Times New Roman" w:eastAsia="Times New Roman" w:hAnsi="Times New Roman" w:cs="Times New Roman"/>
        </w:rPr>
        <w:t xml:space="preserve">Jesus </w:t>
      </w:r>
      <w:r w:rsidR="004658B5">
        <w:rPr>
          <w:rFonts w:ascii="Times New Roman" w:eastAsia="Times New Roman" w:hAnsi="Times New Roman" w:cs="Times New Roman"/>
        </w:rPr>
        <w:t>I</w:t>
      </w:r>
      <w:r w:rsidR="00166CFA" w:rsidRPr="00B71FAF">
        <w:rPr>
          <w:rFonts w:ascii="Times New Roman" w:eastAsia="Times New Roman" w:hAnsi="Times New Roman" w:cs="Times New Roman"/>
        </w:rPr>
        <w:t>s Enough to Save Us</w:t>
      </w:r>
      <w:r w:rsidRPr="00B71FAF">
        <w:rPr>
          <w:rFonts w:ascii="Times New Roman" w:eastAsia="Times New Roman" w:hAnsi="Times New Roman" w:cs="Times New Roman"/>
          <w:b/>
        </w:rPr>
        <w:t xml:space="preserve"> </w:t>
      </w:r>
    </w:p>
    <w:p w14:paraId="42BB05E3" w14:textId="5583E4A1" w:rsidR="00003A57" w:rsidRPr="00B71FAF" w:rsidRDefault="00003A57" w:rsidP="00003A57">
      <w:pPr>
        <w:rPr>
          <w:rFonts w:ascii="Times New Roman" w:eastAsia="Times New Roman" w:hAnsi="Times New Roman" w:cs="Times New Roman"/>
          <w:bCs/>
        </w:rPr>
      </w:pPr>
      <w:r w:rsidRPr="00B71FAF">
        <w:rPr>
          <w:rFonts w:ascii="Times New Roman" w:eastAsia="Times New Roman" w:hAnsi="Times New Roman" w:cs="Times New Roman"/>
          <w:b/>
          <w:bCs/>
        </w:rPr>
        <w:t>Scripture:</w:t>
      </w:r>
      <w:r w:rsidRPr="00B71FAF">
        <w:rPr>
          <w:rFonts w:ascii="Times New Roman" w:eastAsia="Times New Roman" w:hAnsi="Times New Roman" w:cs="Times New Roman"/>
          <w:b/>
        </w:rPr>
        <w:t xml:space="preserve"> </w:t>
      </w:r>
      <w:r w:rsidR="005E3AD1" w:rsidRPr="00B71FAF">
        <w:rPr>
          <w:rFonts w:ascii="Times New Roman" w:eastAsia="Times New Roman" w:hAnsi="Times New Roman" w:cs="Times New Roman"/>
          <w:bCs/>
        </w:rPr>
        <w:t>Colossians 1:1</w:t>
      </w:r>
      <w:r w:rsidR="004658B5">
        <w:rPr>
          <w:rFonts w:ascii="Times New Roman" w:eastAsia="Times New Roman" w:hAnsi="Times New Roman" w:cs="Times New Roman"/>
          <w:bCs/>
        </w:rPr>
        <w:t>–</w:t>
      </w:r>
      <w:r w:rsidR="005E3AD1" w:rsidRPr="00B71FAF">
        <w:rPr>
          <w:rFonts w:ascii="Times New Roman" w:eastAsia="Times New Roman" w:hAnsi="Times New Roman" w:cs="Times New Roman"/>
          <w:bCs/>
        </w:rPr>
        <w:t>14</w:t>
      </w:r>
    </w:p>
    <w:p w14:paraId="1BDD9DD9" w14:textId="62AC478F" w:rsidR="00003A57" w:rsidRPr="00B71FAF" w:rsidRDefault="00003A57" w:rsidP="005E3AD1">
      <w:pPr>
        <w:rPr>
          <w:rFonts w:ascii="Times New Roman" w:eastAsia="Times New Roman" w:hAnsi="Times New Roman" w:cs="Times New Roman"/>
          <w:b/>
        </w:rPr>
      </w:pPr>
      <w:r w:rsidRPr="00B71FAF">
        <w:rPr>
          <w:rFonts w:ascii="Times New Roman" w:eastAsia="Times New Roman" w:hAnsi="Times New Roman" w:cs="Times New Roman"/>
          <w:b/>
          <w:bCs/>
        </w:rPr>
        <w:t>Memory Verse</w:t>
      </w:r>
      <w:proofErr w:type="gramStart"/>
      <w:r w:rsidRPr="00B71FAF">
        <w:rPr>
          <w:rFonts w:ascii="Times New Roman" w:eastAsia="Times New Roman" w:hAnsi="Times New Roman" w:cs="Times New Roman"/>
          <w:b/>
          <w:bCs/>
        </w:rPr>
        <w:t>:</w:t>
      </w:r>
      <w:r w:rsidRPr="00B71FAF">
        <w:rPr>
          <w:rFonts w:ascii="Times New Roman" w:eastAsia="Times New Roman" w:hAnsi="Times New Roman" w:cs="Times New Roman"/>
          <w:b/>
        </w:rPr>
        <w:t xml:space="preserve"> </w:t>
      </w:r>
      <w:r w:rsidRPr="00B71FAF">
        <w:rPr>
          <w:rFonts w:ascii="Times New Roman" w:eastAsia="Times New Roman" w:hAnsi="Times New Roman" w:cs="Times New Roman"/>
          <w:b/>
          <w:bCs/>
          <w:vertAlign w:val="superscript"/>
        </w:rPr>
        <w:t> </w:t>
      </w:r>
      <w:r w:rsidR="004658B5">
        <w:rPr>
          <w:rFonts w:ascii="Times New Roman" w:eastAsia="Times New Roman" w:hAnsi="Times New Roman" w:cs="Times New Roman"/>
        </w:rPr>
        <w:t>“</w:t>
      </w:r>
      <w:proofErr w:type="gramEnd"/>
      <w:r w:rsidR="005E3AD1" w:rsidRPr="00B71FAF">
        <w:rPr>
          <w:rFonts w:ascii="Times New Roman" w:eastAsia="Times New Roman" w:hAnsi="Times New Roman" w:cs="Times New Roman"/>
        </w:rPr>
        <w:t>So then, just as you received Christ Jesus as Lord, continue to live your lives in him</w:t>
      </w:r>
      <w:r w:rsidR="004658B5">
        <w:rPr>
          <w:rFonts w:ascii="Times New Roman" w:eastAsia="Times New Roman" w:hAnsi="Times New Roman" w:cs="Times New Roman"/>
        </w:rPr>
        <w:t>”</w:t>
      </w:r>
      <w:r w:rsidR="000301EA">
        <w:rPr>
          <w:rFonts w:ascii="Times New Roman" w:eastAsia="Times New Roman" w:hAnsi="Times New Roman" w:cs="Times New Roman"/>
        </w:rPr>
        <w:t xml:space="preserve"> (Colossians 2:6)</w:t>
      </w:r>
      <w:r w:rsidR="004658B5">
        <w:rPr>
          <w:rFonts w:ascii="Times New Roman" w:eastAsia="Times New Roman" w:hAnsi="Times New Roman" w:cs="Times New Roman"/>
        </w:rPr>
        <w:t>.</w:t>
      </w:r>
    </w:p>
    <w:p w14:paraId="397312B7" w14:textId="75D207CC" w:rsidR="00003A57" w:rsidRPr="00B71FAF" w:rsidRDefault="00003A57" w:rsidP="00005638">
      <w:pPr>
        <w:rPr>
          <w:rFonts w:ascii="Times New Roman" w:eastAsia="Times New Roman" w:hAnsi="Times New Roman" w:cs="Times New Roman"/>
        </w:rPr>
      </w:pPr>
      <w:r w:rsidRPr="00B71FAF">
        <w:rPr>
          <w:rFonts w:ascii="Times New Roman" w:eastAsia="Times New Roman" w:hAnsi="Times New Roman" w:cs="Times New Roman"/>
          <w:b/>
          <w:bCs/>
        </w:rPr>
        <w:t>Main Idea of the Text:</w:t>
      </w:r>
      <w:r w:rsidRPr="00B71FAF">
        <w:rPr>
          <w:rFonts w:ascii="Times New Roman" w:eastAsia="Times New Roman" w:hAnsi="Times New Roman" w:cs="Times New Roman"/>
          <w:b/>
        </w:rPr>
        <w:t xml:space="preserve"> </w:t>
      </w:r>
      <w:r w:rsidR="00A14D1C" w:rsidRPr="00B71FAF">
        <w:rPr>
          <w:rFonts w:ascii="Times New Roman" w:eastAsia="Times New Roman" w:hAnsi="Times New Roman" w:cs="Times New Roman"/>
          <w:bCs/>
        </w:rPr>
        <w:t xml:space="preserve">Jesus is enough to save us, </w:t>
      </w:r>
      <w:r w:rsidR="006F27F9">
        <w:rPr>
          <w:rFonts w:ascii="Times New Roman" w:eastAsia="Times New Roman" w:hAnsi="Times New Roman" w:cs="Times New Roman"/>
          <w:bCs/>
        </w:rPr>
        <w:t xml:space="preserve">so </w:t>
      </w:r>
      <w:r w:rsidR="00A14D1C" w:rsidRPr="00B71FAF">
        <w:rPr>
          <w:rFonts w:ascii="Times New Roman" w:eastAsia="Times New Roman" w:hAnsi="Times New Roman" w:cs="Times New Roman"/>
          <w:bCs/>
        </w:rPr>
        <w:t>we live from gratitude rather than fear or striving.</w:t>
      </w:r>
      <w:r w:rsidR="00852FA0" w:rsidRPr="00B71FAF">
        <w:rPr>
          <w:rFonts w:ascii="Times New Roman" w:eastAsia="Times New Roman" w:hAnsi="Times New Roman" w:cs="Times New Roman"/>
          <w:bCs/>
        </w:rPr>
        <w:br/>
      </w:r>
    </w:p>
    <w:p w14:paraId="00000007" w14:textId="77777777" w:rsidR="005969B7" w:rsidRPr="00B71FAF" w:rsidRDefault="00E77B03">
      <w:pPr>
        <w:rPr>
          <w:rFonts w:ascii="Times New Roman" w:eastAsia="Times New Roman" w:hAnsi="Times New Roman" w:cs="Times New Roman"/>
          <w:b/>
        </w:rPr>
      </w:pPr>
      <w:r w:rsidRPr="00B71FAF">
        <w:rPr>
          <w:rFonts w:ascii="Times New Roman" w:eastAsia="Times New Roman" w:hAnsi="Times New Roman" w:cs="Times New Roman"/>
          <w:b/>
        </w:rPr>
        <w:t xml:space="preserve">Group Time: </w:t>
      </w:r>
    </w:p>
    <w:p w14:paraId="00000008" w14:textId="77777777" w:rsidR="005969B7" w:rsidRPr="00B71FAF" w:rsidRDefault="00E77B03">
      <w:pPr>
        <w:ind w:firstLine="720"/>
        <w:rPr>
          <w:rFonts w:ascii="Times New Roman" w:eastAsia="Times New Roman" w:hAnsi="Times New Roman" w:cs="Times New Roman"/>
        </w:rPr>
      </w:pPr>
      <w:r w:rsidRPr="00B71FAF">
        <w:rPr>
          <w:rFonts w:ascii="Times New Roman" w:eastAsia="Times New Roman" w:hAnsi="Times New Roman" w:cs="Times New Roman"/>
        </w:rPr>
        <w:t>5 minutes</w:t>
      </w:r>
      <w:r w:rsidRPr="00B71FAF">
        <w:rPr>
          <w:rFonts w:ascii="Times New Roman" w:eastAsia="Times New Roman" w:hAnsi="Times New Roman" w:cs="Times New Roman"/>
        </w:rPr>
        <w:tab/>
        <w:t>Welcome</w:t>
      </w:r>
    </w:p>
    <w:p w14:paraId="00000009" w14:textId="77777777" w:rsidR="005969B7" w:rsidRPr="00B71FAF" w:rsidRDefault="00E77B03">
      <w:pPr>
        <w:ind w:firstLine="720"/>
        <w:rPr>
          <w:rFonts w:ascii="Times New Roman" w:eastAsia="Times New Roman" w:hAnsi="Times New Roman" w:cs="Times New Roman"/>
        </w:rPr>
      </w:pPr>
      <w:r w:rsidRPr="00B71FAF">
        <w:rPr>
          <w:rFonts w:ascii="Times New Roman" w:eastAsia="Times New Roman" w:hAnsi="Times New Roman" w:cs="Times New Roman"/>
        </w:rPr>
        <w:t>5–10 minutes</w:t>
      </w:r>
      <w:r w:rsidRPr="00B71FAF">
        <w:rPr>
          <w:rFonts w:ascii="Times New Roman" w:eastAsia="Times New Roman" w:hAnsi="Times New Roman" w:cs="Times New Roman"/>
        </w:rPr>
        <w:tab/>
        <w:t>Attention Grabber</w:t>
      </w:r>
    </w:p>
    <w:p w14:paraId="0000000A" w14:textId="77777777" w:rsidR="005969B7" w:rsidRPr="00B71FAF" w:rsidRDefault="00E77B03">
      <w:pPr>
        <w:ind w:firstLine="720"/>
        <w:rPr>
          <w:rFonts w:ascii="Times New Roman" w:eastAsia="Times New Roman" w:hAnsi="Times New Roman" w:cs="Times New Roman"/>
        </w:rPr>
      </w:pPr>
      <w:r w:rsidRPr="00B71FAF">
        <w:rPr>
          <w:rFonts w:ascii="Times New Roman" w:eastAsia="Times New Roman" w:hAnsi="Times New Roman" w:cs="Times New Roman"/>
        </w:rPr>
        <w:t>10 minutes</w:t>
      </w:r>
      <w:r w:rsidRPr="00B71FAF">
        <w:rPr>
          <w:rFonts w:ascii="Times New Roman" w:eastAsia="Times New Roman" w:hAnsi="Times New Roman" w:cs="Times New Roman"/>
        </w:rPr>
        <w:tab/>
        <w:t>Story / Context</w:t>
      </w:r>
    </w:p>
    <w:p w14:paraId="0000000B" w14:textId="77777777" w:rsidR="005969B7" w:rsidRPr="00B71FAF" w:rsidRDefault="00E77B03">
      <w:pPr>
        <w:ind w:firstLine="720"/>
        <w:rPr>
          <w:rFonts w:ascii="Times New Roman" w:eastAsia="Times New Roman" w:hAnsi="Times New Roman" w:cs="Times New Roman"/>
        </w:rPr>
      </w:pPr>
      <w:r w:rsidRPr="00B71FAF">
        <w:rPr>
          <w:rFonts w:ascii="Times New Roman" w:eastAsia="Times New Roman" w:hAnsi="Times New Roman" w:cs="Times New Roman"/>
        </w:rPr>
        <w:t>25 minutes</w:t>
      </w:r>
      <w:r w:rsidRPr="00B71FAF">
        <w:rPr>
          <w:rFonts w:ascii="Times New Roman" w:eastAsia="Times New Roman" w:hAnsi="Times New Roman" w:cs="Times New Roman"/>
        </w:rPr>
        <w:tab/>
        <w:t>Discussion</w:t>
      </w:r>
    </w:p>
    <w:p w14:paraId="0000000C" w14:textId="77777777" w:rsidR="005969B7" w:rsidRPr="00B71FAF" w:rsidRDefault="00E77B03">
      <w:pPr>
        <w:ind w:firstLine="720"/>
        <w:rPr>
          <w:rFonts w:ascii="Times New Roman" w:eastAsia="Times New Roman" w:hAnsi="Times New Roman" w:cs="Times New Roman"/>
        </w:rPr>
      </w:pPr>
      <w:r w:rsidRPr="00B71FAF">
        <w:rPr>
          <w:rFonts w:ascii="Times New Roman" w:eastAsia="Times New Roman" w:hAnsi="Times New Roman" w:cs="Times New Roman"/>
        </w:rPr>
        <w:t>5–10 minutes</w:t>
      </w:r>
      <w:r w:rsidRPr="00B71FAF">
        <w:rPr>
          <w:rFonts w:ascii="Times New Roman" w:eastAsia="Times New Roman" w:hAnsi="Times New Roman" w:cs="Times New Roman"/>
        </w:rPr>
        <w:tab/>
        <w:t>Closing &amp; Prayer</w:t>
      </w:r>
    </w:p>
    <w:p w14:paraId="0000000D" w14:textId="77777777" w:rsidR="005969B7" w:rsidRPr="00B71FAF" w:rsidRDefault="005969B7">
      <w:pPr>
        <w:widowControl w:val="0"/>
        <w:rPr>
          <w:rFonts w:ascii="Times New Roman" w:eastAsia="Times New Roman" w:hAnsi="Times New Roman" w:cs="Times New Roman"/>
        </w:rPr>
      </w:pPr>
    </w:p>
    <w:p w14:paraId="0EA2339D" w14:textId="6A96132A" w:rsidR="00971CA2" w:rsidRPr="00B51942" w:rsidRDefault="00E7613C" w:rsidP="00971CA2">
      <w:pPr>
        <w:pStyle w:val="Body"/>
        <w:widowControl w:val="0"/>
        <w:rPr>
          <w:rFonts w:ascii="Times New Roman" w:hAnsi="Times New Roman"/>
          <w:b/>
          <w:bCs/>
          <w:lang w:val="en-US"/>
        </w:rPr>
      </w:pPr>
      <w:r w:rsidRPr="00B51942">
        <w:rPr>
          <w:rFonts w:ascii="Times New Roman" w:hAnsi="Times New Roman"/>
          <w:b/>
          <w:bCs/>
          <w:lang w:val="en-US"/>
        </w:rPr>
        <w:t>Prayer Focus</w:t>
      </w:r>
    </w:p>
    <w:p w14:paraId="20F7FAFF" w14:textId="1829944A" w:rsidR="00971CA2" w:rsidRPr="00B51942" w:rsidRDefault="00971CA2" w:rsidP="003112F3">
      <w:pPr>
        <w:pStyle w:val="Body"/>
        <w:widowControl w:val="0"/>
        <w:numPr>
          <w:ilvl w:val="0"/>
          <w:numId w:val="1"/>
        </w:numPr>
        <w:rPr>
          <w:rFonts w:ascii="Times New Roman" w:hAnsi="Times New Roman"/>
          <w:lang w:val="en-US"/>
        </w:rPr>
      </w:pPr>
      <w:r w:rsidRPr="00B51942">
        <w:rPr>
          <w:rFonts w:ascii="Times New Roman" w:hAnsi="Times New Roman"/>
          <w:lang w:val="en-US"/>
        </w:rPr>
        <w:t xml:space="preserve">Rooted </w:t>
      </w:r>
      <w:r w:rsidR="003A14D2" w:rsidRPr="00B51942">
        <w:rPr>
          <w:rFonts w:ascii="Times New Roman" w:hAnsi="Times New Roman"/>
          <w:lang w:val="en-US"/>
        </w:rPr>
        <w:t>Celebration</w:t>
      </w:r>
      <w:r w:rsidRPr="00B51942">
        <w:rPr>
          <w:rFonts w:ascii="Times New Roman" w:hAnsi="Times New Roman"/>
          <w:lang w:val="en-US"/>
        </w:rPr>
        <w:t xml:space="preserve"> – </w:t>
      </w:r>
      <w:r w:rsidR="004658B5">
        <w:rPr>
          <w:rFonts w:ascii="Times New Roman" w:hAnsi="Times New Roman"/>
          <w:lang w:val="en-US"/>
        </w:rPr>
        <w:t>P</w:t>
      </w:r>
      <w:r w:rsidR="00E921FE" w:rsidRPr="00B51942">
        <w:rPr>
          <w:rFonts w:ascii="Times New Roman" w:hAnsi="Times New Roman"/>
          <w:lang w:val="en-US"/>
        </w:rPr>
        <w:t xml:space="preserve">ray for the new Life Groups forming out of the Rooted </w:t>
      </w:r>
      <w:r w:rsidR="004153ED" w:rsidRPr="00B51942">
        <w:rPr>
          <w:rFonts w:ascii="Times New Roman" w:hAnsi="Times New Roman"/>
          <w:lang w:val="en-US"/>
        </w:rPr>
        <w:t>session. Pray for new leaders to be courageous and for groups to remain committed to biblical community.</w:t>
      </w:r>
    </w:p>
    <w:p w14:paraId="2B15608C" w14:textId="0E2A9568" w:rsidR="00173791" w:rsidRPr="00B51942" w:rsidRDefault="00173791" w:rsidP="003112F3">
      <w:pPr>
        <w:pStyle w:val="Body"/>
        <w:widowControl w:val="0"/>
        <w:numPr>
          <w:ilvl w:val="0"/>
          <w:numId w:val="1"/>
        </w:numPr>
        <w:rPr>
          <w:rFonts w:ascii="Times New Roman" w:hAnsi="Times New Roman"/>
          <w:lang w:val="en-US"/>
        </w:rPr>
      </w:pPr>
      <w:r w:rsidRPr="00B51942">
        <w:rPr>
          <w:rFonts w:ascii="Times New Roman" w:hAnsi="Times New Roman"/>
          <w:lang w:val="en-US"/>
        </w:rPr>
        <w:t xml:space="preserve">New Disciples – </w:t>
      </w:r>
      <w:r w:rsidR="004658B5">
        <w:rPr>
          <w:rFonts w:ascii="Times New Roman" w:hAnsi="Times New Roman"/>
          <w:lang w:val="en-US"/>
        </w:rPr>
        <w:t>P</w:t>
      </w:r>
      <w:r w:rsidRPr="00B51942">
        <w:rPr>
          <w:rFonts w:ascii="Times New Roman" w:hAnsi="Times New Roman"/>
          <w:lang w:val="en-US"/>
        </w:rPr>
        <w:t>ray for new believers and those rededicating their lives to Christ from Easter</w:t>
      </w:r>
      <w:r w:rsidR="005B3630" w:rsidRPr="00B51942">
        <w:rPr>
          <w:rFonts w:ascii="Times New Roman" w:hAnsi="Times New Roman"/>
          <w:lang w:val="en-US"/>
        </w:rPr>
        <w:t xml:space="preserve"> to grow </w:t>
      </w:r>
      <w:r w:rsidR="001444EE" w:rsidRPr="00B51942">
        <w:rPr>
          <w:rFonts w:ascii="Times New Roman" w:hAnsi="Times New Roman"/>
          <w:lang w:val="en-US"/>
        </w:rPr>
        <w:t>as disciples.</w:t>
      </w:r>
    </w:p>
    <w:p w14:paraId="6464DEE1" w14:textId="77777777" w:rsidR="00971CA2" w:rsidRPr="00B51942" w:rsidRDefault="00971CA2" w:rsidP="00971CA2">
      <w:pPr>
        <w:widowControl w:val="0"/>
        <w:rPr>
          <w:rFonts w:ascii="Times New Roman" w:eastAsia="Times New Roman" w:hAnsi="Times New Roman" w:cs="Times New Roman"/>
        </w:rPr>
      </w:pPr>
    </w:p>
    <w:p w14:paraId="0CC73A34" w14:textId="77777777" w:rsidR="00971CA2" w:rsidRPr="00B51942" w:rsidRDefault="00971CA2" w:rsidP="00971CA2">
      <w:pPr>
        <w:rPr>
          <w:rFonts w:ascii="Times New Roman" w:eastAsia="Times New Roman" w:hAnsi="Times New Roman" w:cs="Times New Roman"/>
          <w:b/>
        </w:rPr>
      </w:pPr>
      <w:r w:rsidRPr="00B51942">
        <w:rPr>
          <w:rFonts w:ascii="Times New Roman" w:eastAsia="Times New Roman" w:hAnsi="Times New Roman" w:cs="Times New Roman"/>
          <w:b/>
        </w:rPr>
        <w:t>Where are we?</w:t>
      </w:r>
    </w:p>
    <w:p w14:paraId="6153EE40" w14:textId="12B264F1" w:rsidR="00971CA2" w:rsidRPr="00B71FAF" w:rsidRDefault="00417907" w:rsidP="00971CA2">
      <w:pPr>
        <w:rPr>
          <w:rFonts w:ascii="Times New Roman" w:eastAsia="Times New Roman" w:hAnsi="Times New Roman" w:cs="Times New Roman"/>
          <w:bCs/>
        </w:rPr>
      </w:pPr>
      <w:r w:rsidRPr="00B51942">
        <w:rPr>
          <w:rFonts w:ascii="Times New Roman" w:eastAsia="Times New Roman" w:hAnsi="Times New Roman" w:cs="Times New Roman"/>
          <w:bCs/>
        </w:rPr>
        <w:t>#7 God Sends His Spirit and Builds His Church (Acts</w:t>
      </w:r>
      <w:r w:rsidR="004658B5">
        <w:rPr>
          <w:rFonts w:ascii="Times New Roman" w:eastAsia="Times New Roman" w:hAnsi="Times New Roman" w:cs="Times New Roman"/>
          <w:bCs/>
        </w:rPr>
        <w:t>–</w:t>
      </w:r>
      <w:r w:rsidRPr="00B51942">
        <w:rPr>
          <w:rFonts w:ascii="Times New Roman" w:eastAsia="Times New Roman" w:hAnsi="Times New Roman" w:cs="Times New Roman"/>
          <w:bCs/>
        </w:rPr>
        <w:t>Jude)</w:t>
      </w:r>
    </w:p>
    <w:p w14:paraId="1AB99E76" w14:textId="77777777" w:rsidR="00971CA2" w:rsidRPr="00B71FAF" w:rsidRDefault="00971CA2">
      <w:pPr>
        <w:widowControl w:val="0"/>
        <w:rPr>
          <w:rFonts w:ascii="Times New Roman" w:eastAsia="Times New Roman" w:hAnsi="Times New Roman" w:cs="Times New Roman"/>
        </w:rPr>
      </w:pPr>
    </w:p>
    <w:p w14:paraId="63D572CE" w14:textId="77777777" w:rsidR="00971CA2" w:rsidRPr="00B71FAF" w:rsidRDefault="00971CA2">
      <w:pPr>
        <w:widowControl w:val="0"/>
        <w:rPr>
          <w:rFonts w:ascii="Times New Roman" w:eastAsia="Times New Roman" w:hAnsi="Times New Roman" w:cs="Times New Roman"/>
        </w:rPr>
      </w:pPr>
    </w:p>
    <w:p w14:paraId="0000000E" w14:textId="77777777" w:rsidR="005969B7" w:rsidRPr="00B71FAF" w:rsidRDefault="00E77B03">
      <w:pPr>
        <w:widowControl w:val="0"/>
        <w:rPr>
          <w:rFonts w:ascii="Times New Roman" w:eastAsia="Times New Roman" w:hAnsi="Times New Roman" w:cs="Times New Roman"/>
          <w:b/>
          <w:u w:val="single"/>
        </w:rPr>
      </w:pPr>
      <w:r w:rsidRPr="00B71FAF">
        <w:rPr>
          <w:rFonts w:ascii="Times New Roman" w:eastAsia="Times New Roman" w:hAnsi="Times New Roman" w:cs="Times New Roman"/>
          <w:b/>
          <w:u w:val="single"/>
        </w:rPr>
        <w:t>I. GRAB THEIR ATTENTION</w:t>
      </w:r>
    </w:p>
    <w:p w14:paraId="0000000F" w14:textId="77777777" w:rsidR="005969B7" w:rsidRPr="00B71FAF" w:rsidRDefault="005969B7">
      <w:pPr>
        <w:widowControl w:val="0"/>
        <w:rPr>
          <w:rFonts w:ascii="Times New Roman" w:eastAsia="Times New Roman" w:hAnsi="Times New Roman" w:cs="Times New Roman"/>
        </w:rPr>
      </w:pPr>
    </w:p>
    <w:p w14:paraId="00000010" w14:textId="06B0BC10" w:rsidR="005969B7" w:rsidRPr="00B71FAF" w:rsidRDefault="000D19EA">
      <w:pPr>
        <w:widowControl w:val="0"/>
        <w:rPr>
          <w:rFonts w:ascii="Times New Roman" w:eastAsia="Times New Roman" w:hAnsi="Times New Roman" w:cs="Times New Roman"/>
        </w:rPr>
      </w:pPr>
      <w:r w:rsidRPr="00B71FAF">
        <w:rPr>
          <w:rFonts w:ascii="Times New Roman" w:eastAsia="Times New Roman" w:hAnsi="Times New Roman" w:cs="Times New Roman"/>
          <w:b/>
          <w:i/>
        </w:rPr>
        <w:t>Leader</w:t>
      </w:r>
      <w:r w:rsidR="00E77B03" w:rsidRPr="00B71FAF">
        <w:rPr>
          <w:rFonts w:ascii="Times New Roman" w:eastAsia="Times New Roman" w:hAnsi="Times New Roman" w:cs="Times New Roman"/>
          <w:b/>
          <w:i/>
        </w:rPr>
        <w:t xml:space="preserve"> Tip</w:t>
      </w:r>
      <w:r w:rsidR="00E77B03" w:rsidRPr="00B71FAF">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B71FAF" w:rsidRDefault="005969B7">
      <w:pPr>
        <w:widowControl w:val="0"/>
        <w:rPr>
          <w:rFonts w:ascii="Times New Roman" w:eastAsia="Times New Roman" w:hAnsi="Times New Roman" w:cs="Times New Roman"/>
        </w:rPr>
      </w:pPr>
    </w:p>
    <w:p w14:paraId="499EF744" w14:textId="766FDAB5" w:rsidR="00356703" w:rsidRPr="00B71FAF" w:rsidRDefault="00356703" w:rsidP="00356703">
      <w:pPr>
        <w:widowControl w:val="0"/>
        <w:rPr>
          <w:rFonts w:ascii="Times New Roman" w:eastAsia="Times New Roman" w:hAnsi="Times New Roman" w:cs="Times New Roman"/>
          <w:b/>
          <w:bCs/>
        </w:rPr>
      </w:pPr>
      <w:r w:rsidRPr="00B71FAF">
        <w:rPr>
          <w:rFonts w:ascii="Times New Roman" w:eastAsia="Times New Roman" w:hAnsi="Times New Roman" w:cs="Times New Roman"/>
          <w:b/>
          <w:bCs/>
        </w:rPr>
        <w:t xml:space="preserve">Option 1: </w:t>
      </w:r>
      <w:r w:rsidR="00D562D2" w:rsidRPr="00B71FAF">
        <w:rPr>
          <w:rFonts w:ascii="Times New Roman" w:eastAsia="Times New Roman" w:hAnsi="Times New Roman" w:cs="Times New Roman"/>
          <w:b/>
          <w:bCs/>
        </w:rPr>
        <w:t xml:space="preserve">The </w:t>
      </w:r>
      <w:r w:rsidR="006F389F" w:rsidRPr="00B71FAF">
        <w:rPr>
          <w:rFonts w:ascii="Times New Roman" w:eastAsia="Times New Roman" w:hAnsi="Times New Roman" w:cs="Times New Roman"/>
          <w:b/>
          <w:bCs/>
        </w:rPr>
        <w:t>Space Race</w:t>
      </w:r>
    </w:p>
    <w:p w14:paraId="4868B741" w14:textId="77777777" w:rsidR="00356703" w:rsidRPr="00B71FAF" w:rsidRDefault="00356703" w:rsidP="00356703">
      <w:pPr>
        <w:widowControl w:val="0"/>
        <w:rPr>
          <w:rFonts w:ascii="Times New Roman" w:eastAsia="Times New Roman" w:hAnsi="Times New Roman" w:cs="Times New Roman"/>
          <w:b/>
        </w:rPr>
      </w:pPr>
    </w:p>
    <w:p w14:paraId="048AD800" w14:textId="791DAB43" w:rsidR="00A33049" w:rsidRPr="00A33049" w:rsidRDefault="00A33049" w:rsidP="00A33049">
      <w:pPr>
        <w:widowControl w:val="0"/>
        <w:rPr>
          <w:rFonts w:ascii="Times New Roman" w:eastAsia="Times New Roman" w:hAnsi="Times New Roman" w:cs="Times New Roman"/>
          <w:bCs/>
        </w:rPr>
      </w:pPr>
      <w:r w:rsidRPr="00A33049">
        <w:rPr>
          <w:rFonts w:ascii="Times New Roman" w:eastAsia="Times New Roman" w:hAnsi="Times New Roman" w:cs="Times New Roman"/>
          <w:bCs/>
        </w:rPr>
        <w:t>In October 1957, the Soviet Union launched Sputnik, the first satellite to orbit the earth. It was small and unremarkable, sending out nothing more than a steady beep as it circled above the atmosphere, yet that quiet signal unsettled an entire nation. The concern was not about the satellite itself but what it implied. If the Soviets had reached space first, perhaps the United States was not as strong or prepared as it had believed.</w:t>
      </w:r>
      <w:r w:rsidRPr="00B71FAF">
        <w:rPr>
          <w:rFonts w:ascii="Times New Roman" w:eastAsia="Times New Roman" w:hAnsi="Times New Roman" w:cs="Times New Roman"/>
          <w:bCs/>
        </w:rPr>
        <w:br/>
      </w:r>
    </w:p>
    <w:p w14:paraId="5D8D1825" w14:textId="02402ABF" w:rsidR="00A33049" w:rsidRPr="00A33049" w:rsidRDefault="00A33049" w:rsidP="00A33049">
      <w:pPr>
        <w:widowControl w:val="0"/>
        <w:rPr>
          <w:rFonts w:ascii="Times New Roman" w:eastAsia="Times New Roman" w:hAnsi="Times New Roman" w:cs="Times New Roman"/>
          <w:bCs/>
        </w:rPr>
      </w:pPr>
      <w:r w:rsidRPr="00A33049">
        <w:rPr>
          <w:rFonts w:ascii="Times New Roman" w:eastAsia="Times New Roman" w:hAnsi="Times New Roman" w:cs="Times New Roman"/>
          <w:bCs/>
        </w:rPr>
        <w:t>The reaction was immediate. Schools began emphasizing math and science with new intensity. Federal spending on research increased. NASA was established within a year. Parents wondered whether their children were equipped for a future that suddenly felt competitive and fragile. What had felt stable a month earlier now felt uncertain, and uncertainty produced urgency.</w:t>
      </w:r>
      <w:r w:rsidRPr="00B71FAF">
        <w:rPr>
          <w:rFonts w:ascii="Times New Roman" w:eastAsia="Times New Roman" w:hAnsi="Times New Roman" w:cs="Times New Roman"/>
          <w:bCs/>
        </w:rPr>
        <w:br/>
      </w:r>
    </w:p>
    <w:p w14:paraId="08E41A5D" w14:textId="60D720D4" w:rsidR="00A33049" w:rsidRPr="00A33049" w:rsidRDefault="00A33049" w:rsidP="00A33049">
      <w:pPr>
        <w:widowControl w:val="0"/>
        <w:rPr>
          <w:rFonts w:ascii="Times New Roman" w:eastAsia="Times New Roman" w:hAnsi="Times New Roman" w:cs="Times New Roman"/>
          <w:bCs/>
        </w:rPr>
      </w:pPr>
      <w:r w:rsidRPr="00A33049">
        <w:rPr>
          <w:rFonts w:ascii="Times New Roman" w:eastAsia="Times New Roman" w:hAnsi="Times New Roman" w:cs="Times New Roman"/>
          <w:bCs/>
        </w:rPr>
        <w:lastRenderedPageBreak/>
        <w:t>History shows how quickly insecurity turns into effort. When confidence is shaken, the natural response is to add more training, more structure, more pressure, hoping greater effort will restore what feels threatened. That same reflex often shapes how we approach the rest of life, including faith. When something feels unstable, we assume the solution is to do more.</w:t>
      </w:r>
    </w:p>
    <w:p w14:paraId="09F4DBEF" w14:textId="6E10456E" w:rsidR="002A1620" w:rsidRPr="00B71FAF" w:rsidRDefault="002A1620" w:rsidP="0029779D">
      <w:pPr>
        <w:widowControl w:val="0"/>
        <w:rPr>
          <w:rFonts w:ascii="Times New Roman" w:eastAsia="Times New Roman" w:hAnsi="Times New Roman" w:cs="Times New Roman"/>
          <w:bCs/>
        </w:rPr>
      </w:pPr>
    </w:p>
    <w:p w14:paraId="571D552F" w14:textId="216295BD" w:rsidR="009578B3" w:rsidRPr="00B71FAF" w:rsidRDefault="009578B3" w:rsidP="00076F51">
      <w:pPr>
        <w:widowControl w:val="0"/>
        <w:rPr>
          <w:rFonts w:ascii="Times New Roman" w:eastAsia="Times New Roman" w:hAnsi="Times New Roman" w:cs="Times New Roman"/>
          <w:b/>
        </w:rPr>
      </w:pPr>
      <w:r w:rsidRPr="00B71FAF">
        <w:rPr>
          <w:rFonts w:ascii="Times New Roman" w:eastAsia="Times New Roman" w:hAnsi="Times New Roman" w:cs="Times New Roman"/>
          <w:b/>
        </w:rPr>
        <w:t>Potential Discussion Questions</w:t>
      </w:r>
      <w:r w:rsidR="00FD29E2" w:rsidRPr="00B71FAF">
        <w:rPr>
          <w:rFonts w:ascii="Times New Roman" w:eastAsia="Times New Roman" w:hAnsi="Times New Roman" w:cs="Times New Roman"/>
          <w:b/>
        </w:rPr>
        <w:br/>
      </w:r>
    </w:p>
    <w:p w14:paraId="0714DDA5" w14:textId="38135675" w:rsidR="00FB3ED5" w:rsidRPr="00B71FAF" w:rsidRDefault="00FB3ED5" w:rsidP="00FB3ED5">
      <w:pPr>
        <w:pStyle w:val="ListParagraph"/>
        <w:widowControl w:val="0"/>
        <w:numPr>
          <w:ilvl w:val="0"/>
          <w:numId w:val="1"/>
        </w:numPr>
        <w:rPr>
          <w:rFonts w:ascii="Times New Roman" w:eastAsia="Times New Roman" w:hAnsi="Times New Roman" w:cs="Times New Roman"/>
          <w:i/>
        </w:rPr>
      </w:pPr>
      <w:r w:rsidRPr="00B71FAF">
        <w:rPr>
          <w:rFonts w:ascii="Times New Roman" w:eastAsia="Times New Roman" w:hAnsi="Times New Roman" w:cs="Times New Roman"/>
        </w:rPr>
        <w:t>The fear after Sputnik was not based on what people could see happening that day but on what they imagined might happen next. How much of human anxiety do you think is driven by imagination rather than immediate reality?</w:t>
      </w:r>
    </w:p>
    <w:p w14:paraId="08AE7855" w14:textId="197F0ADE" w:rsidR="0017452B" w:rsidRPr="00B71FAF" w:rsidRDefault="00FD3849" w:rsidP="00FD3849">
      <w:pPr>
        <w:pStyle w:val="ListParagraph"/>
        <w:widowControl w:val="0"/>
        <w:numPr>
          <w:ilvl w:val="0"/>
          <w:numId w:val="1"/>
        </w:numPr>
        <w:rPr>
          <w:rFonts w:ascii="Times New Roman" w:eastAsia="Times New Roman" w:hAnsi="Times New Roman" w:cs="Times New Roman"/>
          <w:i/>
        </w:rPr>
      </w:pPr>
      <w:r w:rsidRPr="00B71FAF">
        <w:rPr>
          <w:rFonts w:ascii="Times New Roman" w:eastAsia="Times New Roman" w:hAnsi="Times New Roman" w:cs="Times New Roman"/>
        </w:rPr>
        <w:t>Once the narrative took hold that America was “behind,” nearly every decision was filtered through that lens. What happens when a single story about inadequacy starts shaping how a person or a culture sees everything?</w:t>
      </w:r>
      <w:r w:rsidR="004A0DE9" w:rsidRPr="00B71FAF">
        <w:rPr>
          <w:rFonts w:ascii="Times New Roman" w:eastAsia="Times New Roman" w:hAnsi="Times New Roman" w:cs="Times New Roman"/>
        </w:rPr>
        <w:br/>
      </w:r>
    </w:p>
    <w:p w14:paraId="5C69E600" w14:textId="0E727700" w:rsidR="00701199" w:rsidRPr="00B71FAF" w:rsidRDefault="00974850" w:rsidP="0074436D">
      <w:pPr>
        <w:widowControl w:val="0"/>
        <w:rPr>
          <w:rFonts w:ascii="Times New Roman" w:eastAsia="Times New Roman" w:hAnsi="Times New Roman" w:cs="Times New Roman"/>
        </w:rPr>
      </w:pPr>
      <w:r w:rsidRPr="00B71FAF">
        <w:rPr>
          <w:rFonts w:ascii="Times New Roman" w:eastAsia="Times New Roman" w:hAnsi="Times New Roman" w:cs="Times New Roman"/>
          <w:b/>
          <w:i/>
        </w:rPr>
        <w:t>Transition Statement from Attention Grabber to Text</w:t>
      </w:r>
      <w:r w:rsidRPr="00B71FAF">
        <w:rPr>
          <w:rFonts w:ascii="Times New Roman" w:eastAsia="Times New Roman" w:hAnsi="Times New Roman" w:cs="Times New Roman"/>
          <w:i/>
        </w:rPr>
        <w:t>:</w:t>
      </w:r>
      <w:r w:rsidRPr="00B71FAF">
        <w:rPr>
          <w:rFonts w:ascii="Times New Roman" w:eastAsia="Times New Roman" w:hAnsi="Times New Roman" w:cs="Times New Roman"/>
        </w:rPr>
        <w:t xml:space="preserve"> </w:t>
      </w:r>
      <w:r w:rsidR="0074436D" w:rsidRPr="00B71FAF">
        <w:rPr>
          <w:rFonts w:ascii="Times New Roman" w:eastAsia="Times New Roman" w:hAnsi="Times New Roman"/>
        </w:rPr>
        <w:t>When a signal from space could unsettle an entire nation, it revealed how fragile confidence can be. The deeper issue was not technology but security. Colossians 1 addresses that same longing for security, but it anchors it somewhere very different.</w:t>
      </w:r>
    </w:p>
    <w:p w14:paraId="11575C61" w14:textId="77777777" w:rsidR="00701199" w:rsidRPr="00B71FAF" w:rsidRDefault="00701199" w:rsidP="00701199">
      <w:pPr>
        <w:widowControl w:val="0"/>
        <w:rPr>
          <w:rFonts w:ascii="Times New Roman" w:eastAsia="Times New Roman" w:hAnsi="Times New Roman" w:cs="Times New Roman"/>
          <w:bCs/>
        </w:rPr>
      </w:pPr>
    </w:p>
    <w:p w14:paraId="00000020" w14:textId="4FDDF4AF" w:rsidR="005969B7" w:rsidRPr="00B71FAF" w:rsidRDefault="00E77B03" w:rsidP="00D52004">
      <w:pPr>
        <w:rPr>
          <w:rFonts w:ascii="Times New Roman" w:eastAsia="Times New Roman" w:hAnsi="Times New Roman" w:cs="Times New Roman"/>
          <w:b/>
        </w:rPr>
      </w:pPr>
      <w:r w:rsidRPr="00B71FAF">
        <w:rPr>
          <w:rFonts w:ascii="Times New Roman" w:eastAsia="Times New Roman" w:hAnsi="Times New Roman" w:cs="Times New Roman"/>
          <w:b/>
        </w:rPr>
        <w:t xml:space="preserve">Option 2: </w:t>
      </w:r>
      <w:r w:rsidR="00D52004" w:rsidRPr="00B71FAF">
        <w:rPr>
          <w:rFonts w:ascii="Times New Roman" w:eastAsia="Times New Roman" w:hAnsi="Times New Roman" w:cs="Times New Roman"/>
          <w:b/>
        </w:rPr>
        <w:t>Mephibosheth at David’s Table (2 Samuel 9)</w:t>
      </w:r>
    </w:p>
    <w:p w14:paraId="00000021" w14:textId="77777777" w:rsidR="005969B7" w:rsidRPr="00B71FAF" w:rsidRDefault="005969B7">
      <w:pPr>
        <w:rPr>
          <w:rFonts w:ascii="Times New Roman" w:eastAsia="Times New Roman" w:hAnsi="Times New Roman" w:cs="Times New Roman"/>
        </w:rPr>
      </w:pPr>
    </w:p>
    <w:p w14:paraId="41A9120B" w14:textId="4F40ADD7" w:rsidR="00D06A75" w:rsidRPr="00D06A75" w:rsidRDefault="00D06A75" w:rsidP="00D06A75">
      <w:pPr>
        <w:widowControl w:val="0"/>
        <w:rPr>
          <w:rFonts w:ascii="Times New Roman" w:eastAsia="Times New Roman" w:hAnsi="Times New Roman" w:cs="Times New Roman"/>
        </w:rPr>
      </w:pPr>
      <w:r w:rsidRPr="00D06A75">
        <w:rPr>
          <w:rFonts w:ascii="Times New Roman" w:eastAsia="Times New Roman" w:hAnsi="Times New Roman" w:cs="Times New Roman"/>
        </w:rPr>
        <w:t xml:space="preserve">In the ancient world, new kings did not look for surviving members of the former royal family </w:t>
      </w:r>
      <w:proofErr w:type="gramStart"/>
      <w:r w:rsidRPr="00D06A75">
        <w:rPr>
          <w:rFonts w:ascii="Times New Roman" w:eastAsia="Times New Roman" w:hAnsi="Times New Roman" w:cs="Times New Roman"/>
        </w:rPr>
        <w:t>in order to</w:t>
      </w:r>
      <w:proofErr w:type="gramEnd"/>
      <w:r w:rsidRPr="00D06A75">
        <w:rPr>
          <w:rFonts w:ascii="Times New Roman" w:eastAsia="Times New Roman" w:hAnsi="Times New Roman" w:cs="Times New Roman"/>
        </w:rPr>
        <w:t xml:space="preserve"> bless them. They eliminated them. Any remaining heir represented a threat.</w:t>
      </w:r>
      <w:r w:rsidR="00504429" w:rsidRPr="00504429">
        <w:rPr>
          <w:rFonts w:ascii="Times New Roman" w:eastAsia="Times New Roman" w:hAnsi="Times New Roman" w:cs="Times New Roman"/>
        </w:rPr>
        <w:t xml:space="preserve"> </w:t>
      </w:r>
      <w:r w:rsidR="00504429">
        <w:rPr>
          <w:rFonts w:ascii="Times New Roman" w:eastAsia="Times New Roman" w:hAnsi="Times New Roman" w:cs="Times New Roman"/>
        </w:rPr>
        <w:t>But a</w:t>
      </w:r>
      <w:r w:rsidR="00504429" w:rsidRPr="00D06A75">
        <w:rPr>
          <w:rFonts w:ascii="Times New Roman" w:eastAsia="Times New Roman" w:hAnsi="Times New Roman" w:cs="Times New Roman"/>
        </w:rPr>
        <w:t>fter David became king, he asked a surprising question: “Is there anyone still left of the house of Saul to whom I can show kindness for Jonathan’s sake?”</w:t>
      </w:r>
      <w:r w:rsidRPr="00B71FAF">
        <w:rPr>
          <w:rFonts w:ascii="Times New Roman" w:eastAsia="Times New Roman" w:hAnsi="Times New Roman" w:cs="Times New Roman"/>
        </w:rPr>
        <w:br/>
      </w:r>
    </w:p>
    <w:p w14:paraId="0E261168" w14:textId="77777777" w:rsidR="00D06A75" w:rsidRPr="00D06A75" w:rsidRDefault="00D06A75" w:rsidP="00D06A75">
      <w:pPr>
        <w:widowControl w:val="0"/>
        <w:rPr>
          <w:rFonts w:ascii="Times New Roman" w:eastAsia="Times New Roman" w:hAnsi="Times New Roman" w:cs="Times New Roman"/>
        </w:rPr>
      </w:pPr>
      <w:r w:rsidRPr="00D06A75">
        <w:rPr>
          <w:rFonts w:ascii="Times New Roman" w:eastAsia="Times New Roman" w:hAnsi="Times New Roman" w:cs="Times New Roman"/>
        </w:rPr>
        <w:t>There was one. His name was Mephibosheth. He was crippled in both feet and living in obscurity in a place called Lo Debar. When David summoned him, Mephibosheth assumed the worst. He fell facedown and called himself “a dead dog.” He expected judgment. Instead, David restored his grandfather’s land and gave him a permanent seat at the king’s table. “You will always eat at my table,” David said. Not because Mephibosheth had proven himself loyal. Not because he had earned restoration. Simply because the king had decided to show covenant kindness.</w:t>
      </w:r>
    </w:p>
    <w:p w14:paraId="1B2B8028" w14:textId="77777777" w:rsidR="00D06A75" w:rsidRPr="00B71FAF" w:rsidRDefault="00D06A75" w:rsidP="00D06A75">
      <w:pPr>
        <w:widowControl w:val="0"/>
        <w:rPr>
          <w:rFonts w:ascii="Times New Roman" w:eastAsia="Times New Roman" w:hAnsi="Times New Roman" w:cs="Times New Roman"/>
        </w:rPr>
      </w:pPr>
    </w:p>
    <w:p w14:paraId="65767B5A" w14:textId="59F0C822" w:rsidR="00D06A75" w:rsidRPr="00D06A75" w:rsidRDefault="00D06A75" w:rsidP="00D06A75">
      <w:pPr>
        <w:widowControl w:val="0"/>
        <w:rPr>
          <w:rFonts w:ascii="Times New Roman" w:eastAsia="Times New Roman" w:hAnsi="Times New Roman" w:cs="Times New Roman"/>
        </w:rPr>
      </w:pPr>
      <w:r w:rsidRPr="00D06A75">
        <w:rPr>
          <w:rFonts w:ascii="Times New Roman" w:eastAsia="Times New Roman" w:hAnsi="Times New Roman" w:cs="Times New Roman"/>
        </w:rPr>
        <w:t>Mephibosheth did not climb his way back into favor</w:t>
      </w:r>
      <w:r w:rsidR="00504429">
        <w:rPr>
          <w:rFonts w:ascii="Times New Roman" w:eastAsia="Times New Roman" w:hAnsi="Times New Roman" w:cs="Times New Roman"/>
        </w:rPr>
        <w:t>; h</w:t>
      </w:r>
      <w:r w:rsidRPr="00D06A75">
        <w:rPr>
          <w:rFonts w:ascii="Times New Roman" w:eastAsia="Times New Roman" w:hAnsi="Times New Roman" w:cs="Times New Roman"/>
        </w:rPr>
        <w:t>e was brought in. He was not qualified by strength or achievement</w:t>
      </w:r>
      <w:r w:rsidR="00504429">
        <w:rPr>
          <w:rFonts w:ascii="Times New Roman" w:eastAsia="Times New Roman" w:hAnsi="Times New Roman" w:cs="Times New Roman"/>
        </w:rPr>
        <w:t>; h</w:t>
      </w:r>
      <w:r w:rsidRPr="00D06A75">
        <w:rPr>
          <w:rFonts w:ascii="Times New Roman" w:eastAsia="Times New Roman" w:hAnsi="Times New Roman" w:cs="Times New Roman"/>
        </w:rPr>
        <w:t>e was named, received, and seated. And from that day forward, he lived not as a fugitive trying to survive, but as a son eating at the king’s table.</w:t>
      </w:r>
    </w:p>
    <w:p w14:paraId="3B2C6E49" w14:textId="77777777" w:rsidR="00CB6D88" w:rsidRPr="00B71FAF" w:rsidRDefault="00CB6D88" w:rsidP="00865853">
      <w:pPr>
        <w:widowControl w:val="0"/>
        <w:rPr>
          <w:rFonts w:ascii="Times New Roman" w:eastAsia="Times New Roman" w:hAnsi="Times New Roman" w:cs="Times New Roman"/>
          <w:b/>
        </w:rPr>
      </w:pPr>
    </w:p>
    <w:p w14:paraId="32B7E341" w14:textId="593E0401" w:rsidR="00865853" w:rsidRPr="00B71FAF" w:rsidRDefault="004D3949" w:rsidP="00865853">
      <w:pPr>
        <w:widowControl w:val="0"/>
        <w:rPr>
          <w:rFonts w:ascii="Times New Roman" w:eastAsia="Times New Roman" w:hAnsi="Times New Roman" w:cs="Times New Roman"/>
        </w:rPr>
      </w:pPr>
      <w:r w:rsidRPr="00B71FAF">
        <w:rPr>
          <w:rFonts w:ascii="Times New Roman" w:eastAsia="Times New Roman" w:hAnsi="Times New Roman" w:cs="Times New Roman"/>
          <w:b/>
        </w:rPr>
        <w:t>P</w:t>
      </w:r>
      <w:r w:rsidR="009B74D2" w:rsidRPr="00B71FAF">
        <w:rPr>
          <w:rFonts w:ascii="Times New Roman" w:eastAsia="Times New Roman" w:hAnsi="Times New Roman" w:cs="Times New Roman"/>
          <w:b/>
        </w:rPr>
        <w:t>o</w:t>
      </w:r>
      <w:r w:rsidR="00E77B03" w:rsidRPr="00B71FAF">
        <w:rPr>
          <w:rFonts w:ascii="Times New Roman" w:eastAsia="Times New Roman" w:hAnsi="Times New Roman" w:cs="Times New Roman"/>
          <w:b/>
        </w:rPr>
        <w:t>tential Discussion Questions</w:t>
      </w:r>
      <w:r w:rsidR="00E77B03" w:rsidRPr="00B71FAF">
        <w:rPr>
          <w:rFonts w:ascii="Times New Roman" w:eastAsia="Times New Roman" w:hAnsi="Times New Roman" w:cs="Times New Roman"/>
        </w:rPr>
        <w:t>:</w:t>
      </w:r>
      <w:r w:rsidR="006F09DC" w:rsidRPr="00B71FAF">
        <w:rPr>
          <w:rFonts w:ascii="Times New Roman" w:eastAsia="Times New Roman" w:hAnsi="Times New Roman" w:cs="Times New Roman"/>
        </w:rPr>
        <w:br/>
      </w:r>
    </w:p>
    <w:p w14:paraId="4ABE388D" w14:textId="77777777" w:rsidR="008B0D0B" w:rsidRPr="00B71FAF" w:rsidRDefault="008B0D0B" w:rsidP="008B0D0B">
      <w:pPr>
        <w:pStyle w:val="ListParagraph"/>
        <w:widowControl w:val="0"/>
        <w:numPr>
          <w:ilvl w:val="0"/>
          <w:numId w:val="45"/>
        </w:numPr>
        <w:rPr>
          <w:rFonts w:ascii="Times New Roman" w:eastAsia="Times New Roman" w:hAnsi="Times New Roman" w:cs="Times New Roman"/>
        </w:rPr>
      </w:pPr>
      <w:r w:rsidRPr="00B71FAF">
        <w:rPr>
          <w:rFonts w:ascii="Times New Roman" w:eastAsia="Times New Roman" w:hAnsi="Times New Roman" w:cs="Times New Roman"/>
        </w:rPr>
        <w:t>In the ancient world, a new king eliminating former rivals was normal. Why would David’s decision to restore Mephibosheth have felt surprising or even unsettling to observers?</w:t>
      </w:r>
    </w:p>
    <w:p w14:paraId="560BD4F8" w14:textId="0A8D257A" w:rsidR="003500B4" w:rsidRPr="00B71FAF" w:rsidRDefault="00DC4AE0" w:rsidP="00DC4AE0">
      <w:pPr>
        <w:pStyle w:val="ListParagraph"/>
        <w:widowControl w:val="0"/>
        <w:numPr>
          <w:ilvl w:val="0"/>
          <w:numId w:val="45"/>
        </w:numPr>
        <w:rPr>
          <w:rFonts w:ascii="Times New Roman" w:eastAsia="Times New Roman" w:hAnsi="Times New Roman" w:cs="Times New Roman"/>
        </w:rPr>
      </w:pPr>
      <w:r w:rsidRPr="00B71FAF">
        <w:rPr>
          <w:rFonts w:ascii="Times New Roman" w:eastAsia="Times New Roman" w:hAnsi="Times New Roman" w:cs="Times New Roman"/>
        </w:rPr>
        <w:t xml:space="preserve">In most areas of life, access is earned and belonging must be maintained. How </w:t>
      </w:r>
      <w:r w:rsidRPr="00B71FAF">
        <w:rPr>
          <w:rFonts w:ascii="Times New Roman" w:eastAsia="Times New Roman" w:hAnsi="Times New Roman" w:cs="Times New Roman"/>
        </w:rPr>
        <w:lastRenderedPageBreak/>
        <w:t>does that pattern shape the way we instinctively think about our standing with God?</w:t>
      </w:r>
      <w:r w:rsidR="00470FFF" w:rsidRPr="00B71FAF">
        <w:rPr>
          <w:rFonts w:ascii="Times New Roman" w:eastAsia="Times New Roman" w:hAnsi="Times New Roman" w:cs="Times New Roman"/>
        </w:rPr>
        <w:br/>
      </w:r>
    </w:p>
    <w:p w14:paraId="234B838F" w14:textId="34317BDD" w:rsidR="001D425B" w:rsidRPr="00B71FAF" w:rsidRDefault="00E77B03" w:rsidP="007C5DA8">
      <w:pPr>
        <w:widowControl w:val="0"/>
        <w:rPr>
          <w:rFonts w:asciiTheme="majorBidi" w:hAnsiTheme="majorBidi" w:cstheme="majorBidi"/>
        </w:rPr>
      </w:pPr>
      <w:r w:rsidRPr="00B71FAF">
        <w:rPr>
          <w:rFonts w:ascii="Times New Roman" w:eastAsia="Times New Roman" w:hAnsi="Times New Roman" w:cs="Times New Roman"/>
          <w:b/>
          <w:i/>
        </w:rPr>
        <w:t>Transition Statement from Attention Grabber to Text</w:t>
      </w:r>
      <w:r w:rsidRPr="00B71FAF">
        <w:rPr>
          <w:rFonts w:ascii="Times New Roman" w:eastAsia="Times New Roman" w:hAnsi="Times New Roman" w:cs="Times New Roman"/>
          <w:i/>
        </w:rPr>
        <w:t>:</w:t>
      </w:r>
      <w:r w:rsidRPr="00B71FAF">
        <w:rPr>
          <w:rFonts w:ascii="Times New Roman" w:eastAsia="Times New Roman" w:hAnsi="Times New Roman" w:cs="Times New Roman"/>
        </w:rPr>
        <w:t xml:space="preserve"> </w:t>
      </w:r>
      <w:r w:rsidR="007C5DA8" w:rsidRPr="00B71FAF">
        <w:rPr>
          <w:rFonts w:asciiTheme="majorBidi" w:hAnsiTheme="majorBidi" w:cstheme="majorBidi"/>
        </w:rPr>
        <w:t>Stories like Mephibosheth’s confront a deep assumption we carry, that access must be earned and belonging must be maintained. Colossians 1 opens with a different starting point. Paul d</w:t>
      </w:r>
      <w:r w:rsidR="004658B5">
        <w:rPr>
          <w:rFonts w:asciiTheme="majorBidi" w:hAnsiTheme="majorBidi" w:cstheme="majorBidi"/>
        </w:rPr>
        <w:t>id</w:t>
      </w:r>
      <w:r w:rsidR="007C5DA8" w:rsidRPr="00B71FAF">
        <w:rPr>
          <w:rFonts w:asciiTheme="majorBidi" w:hAnsiTheme="majorBidi" w:cstheme="majorBidi"/>
        </w:rPr>
        <w:t xml:space="preserve"> not begin with what we must achieve but with what God has already done.</w:t>
      </w:r>
    </w:p>
    <w:p w14:paraId="3DDC7791" w14:textId="77777777" w:rsidR="001D425B" w:rsidRPr="00B71FAF" w:rsidRDefault="001D425B" w:rsidP="001D425B">
      <w:pPr>
        <w:widowControl w:val="0"/>
        <w:rPr>
          <w:rFonts w:asciiTheme="majorBidi" w:hAnsiTheme="majorBidi" w:cstheme="majorBidi"/>
        </w:rPr>
      </w:pPr>
    </w:p>
    <w:p w14:paraId="65B5AB3A" w14:textId="5BF36198" w:rsidR="004601B0" w:rsidRPr="00B71FAF" w:rsidRDefault="00E77B03" w:rsidP="00D94338">
      <w:pPr>
        <w:widowControl w:val="0"/>
        <w:rPr>
          <w:rFonts w:asciiTheme="majorBidi" w:hAnsiTheme="majorBidi" w:cstheme="majorBidi"/>
          <w:b/>
          <w:bCs/>
        </w:rPr>
      </w:pPr>
      <w:r w:rsidRPr="00B71FAF">
        <w:rPr>
          <w:rFonts w:asciiTheme="majorBidi" w:hAnsiTheme="majorBidi" w:cstheme="majorBidi"/>
          <w:b/>
          <w:bCs/>
        </w:rPr>
        <w:t xml:space="preserve">Option 3: </w:t>
      </w:r>
      <w:r w:rsidR="00E6141E" w:rsidRPr="00B71FAF">
        <w:rPr>
          <w:rFonts w:asciiTheme="majorBidi" w:hAnsiTheme="majorBidi" w:cstheme="majorBidi"/>
          <w:b/>
          <w:bCs/>
        </w:rPr>
        <w:t xml:space="preserve">A </w:t>
      </w:r>
      <w:r w:rsidR="00EB5A19">
        <w:rPr>
          <w:rFonts w:asciiTheme="majorBidi" w:hAnsiTheme="majorBidi" w:cstheme="majorBidi"/>
          <w:b/>
          <w:bCs/>
        </w:rPr>
        <w:t>F</w:t>
      </w:r>
      <w:r w:rsidR="00376DCB" w:rsidRPr="00B71FAF">
        <w:rPr>
          <w:rFonts w:asciiTheme="majorBidi" w:hAnsiTheme="majorBidi" w:cstheme="majorBidi"/>
          <w:b/>
          <w:bCs/>
        </w:rPr>
        <w:t xml:space="preserve">ully </w:t>
      </w:r>
      <w:r w:rsidR="00EB5A19">
        <w:rPr>
          <w:rFonts w:asciiTheme="majorBidi" w:hAnsiTheme="majorBidi" w:cstheme="majorBidi"/>
          <w:b/>
          <w:bCs/>
        </w:rPr>
        <w:t>P</w:t>
      </w:r>
      <w:r w:rsidR="00376DCB" w:rsidRPr="00B71FAF">
        <w:rPr>
          <w:rFonts w:asciiTheme="majorBidi" w:hAnsiTheme="majorBidi" w:cstheme="majorBidi"/>
          <w:b/>
          <w:bCs/>
        </w:rPr>
        <w:t xml:space="preserve">aid </w:t>
      </w:r>
      <w:r w:rsidR="00EB5A19">
        <w:rPr>
          <w:rFonts w:asciiTheme="majorBidi" w:hAnsiTheme="majorBidi" w:cstheme="majorBidi"/>
          <w:b/>
          <w:bCs/>
        </w:rPr>
        <w:t>M</w:t>
      </w:r>
      <w:r w:rsidR="00376DCB" w:rsidRPr="00B71FAF">
        <w:rPr>
          <w:rFonts w:asciiTheme="majorBidi" w:hAnsiTheme="majorBidi" w:cstheme="majorBidi"/>
          <w:b/>
          <w:bCs/>
        </w:rPr>
        <w:t>ortgage</w:t>
      </w:r>
    </w:p>
    <w:p w14:paraId="193D23B6" w14:textId="6EDC67A8" w:rsidR="00D43D16" w:rsidRPr="00B71FAF" w:rsidRDefault="0007378E" w:rsidP="00D43D16">
      <w:pPr>
        <w:widowControl w:val="0"/>
        <w:rPr>
          <w:rFonts w:asciiTheme="majorBidi" w:hAnsiTheme="majorBidi" w:cstheme="majorBidi"/>
        </w:rPr>
      </w:pPr>
      <w:r w:rsidRPr="00B71FAF">
        <w:rPr>
          <w:rFonts w:asciiTheme="majorBidi" w:hAnsiTheme="majorBidi" w:cstheme="majorBidi"/>
        </w:rPr>
        <w:br/>
      </w:r>
      <w:r w:rsidR="00D43D16" w:rsidRPr="00B71FAF">
        <w:rPr>
          <w:rFonts w:asciiTheme="majorBidi" w:hAnsiTheme="majorBidi" w:cstheme="majorBidi"/>
        </w:rPr>
        <w:t xml:space="preserve">Imagine opening your mailbox and finding a certified letter from your bank. You assume it is routine paperwork or maybe a reminder about an upcoming payment. Instead, the letter states that an anonymous benefactor has completely paid off your mortgage. The balance is zero. The house is legally yours. There is no remaining </w:t>
      </w:r>
      <w:proofErr w:type="gramStart"/>
      <w:r w:rsidR="00D43D16" w:rsidRPr="00B71FAF">
        <w:rPr>
          <w:rFonts w:asciiTheme="majorBidi" w:hAnsiTheme="majorBidi" w:cstheme="majorBidi"/>
        </w:rPr>
        <w:t>debt</w:t>
      </w:r>
      <w:proofErr w:type="gramEnd"/>
      <w:r w:rsidR="00D43D16" w:rsidRPr="00B71FAF">
        <w:rPr>
          <w:rFonts w:asciiTheme="majorBidi" w:hAnsiTheme="majorBidi" w:cstheme="majorBidi"/>
        </w:rPr>
        <w:t xml:space="preserve"> and no future installments </w:t>
      </w:r>
      <w:r w:rsidR="00EB5A19">
        <w:rPr>
          <w:rFonts w:asciiTheme="majorBidi" w:hAnsiTheme="majorBidi" w:cstheme="majorBidi"/>
        </w:rPr>
        <w:t xml:space="preserve">are </w:t>
      </w:r>
      <w:r w:rsidR="00D43D16" w:rsidRPr="00B71FAF">
        <w:rPr>
          <w:rFonts w:asciiTheme="majorBidi" w:hAnsiTheme="majorBidi" w:cstheme="majorBidi"/>
        </w:rPr>
        <w:t>required.</w:t>
      </w:r>
      <w:r w:rsidR="00D43D16" w:rsidRPr="00B71FAF">
        <w:rPr>
          <w:rFonts w:asciiTheme="majorBidi" w:hAnsiTheme="majorBidi" w:cstheme="majorBidi"/>
        </w:rPr>
        <w:br/>
      </w:r>
    </w:p>
    <w:p w14:paraId="598FC75F" w14:textId="77777777" w:rsidR="00D43D16" w:rsidRPr="00D43D16" w:rsidRDefault="00D43D16" w:rsidP="00D43D16">
      <w:pPr>
        <w:widowControl w:val="0"/>
        <w:rPr>
          <w:rFonts w:asciiTheme="majorBidi" w:hAnsiTheme="majorBidi" w:cstheme="majorBidi"/>
        </w:rPr>
      </w:pPr>
      <w:r w:rsidRPr="00D43D16">
        <w:rPr>
          <w:rFonts w:asciiTheme="majorBidi" w:hAnsiTheme="majorBidi" w:cstheme="majorBidi"/>
        </w:rPr>
        <w:t>At first, you would probably question it. You might call the bank to confirm. You would read the letter twice. But once it became clear that the debt was truly satisfied, your posture toward the house would change. The monthly anxiety would lift. The quiet calculation of what you owe would disappear. You would still care for the home, maintain it, and live responsibly inside it, but you would do so from security rather than from pressure.</w:t>
      </w:r>
    </w:p>
    <w:p w14:paraId="69427AC4" w14:textId="77777777" w:rsidR="00D43D16" w:rsidRPr="00B71FAF" w:rsidRDefault="00D43D16" w:rsidP="00D43D16">
      <w:pPr>
        <w:widowControl w:val="0"/>
        <w:rPr>
          <w:rFonts w:asciiTheme="majorBidi" w:hAnsiTheme="majorBidi" w:cstheme="majorBidi"/>
        </w:rPr>
      </w:pPr>
    </w:p>
    <w:p w14:paraId="7BE06192" w14:textId="67D81FA2" w:rsidR="00D43D16" w:rsidRPr="00D43D16" w:rsidRDefault="00D43D16" w:rsidP="00D43D16">
      <w:pPr>
        <w:widowControl w:val="0"/>
        <w:rPr>
          <w:rFonts w:asciiTheme="majorBidi" w:hAnsiTheme="majorBidi" w:cstheme="majorBidi"/>
        </w:rPr>
      </w:pPr>
      <w:r w:rsidRPr="00D43D16">
        <w:rPr>
          <w:rFonts w:asciiTheme="majorBidi" w:hAnsiTheme="majorBidi" w:cstheme="majorBidi"/>
        </w:rPr>
        <w:t>Now imagine continuing to send in payments anyway. Not because the bank requires it, but because you cannot quite believe the debt is gone. You live as though something is still owed. The house is yours, yet you move through it like a tenant trying to stay in good standing. That tension between what is finished and what we still feel compelled to earn gets at the heart of Colossians 1.</w:t>
      </w:r>
    </w:p>
    <w:p w14:paraId="54732105" w14:textId="6A0C2AFA" w:rsidR="001D664F" w:rsidRPr="00B71FAF" w:rsidRDefault="001D664F" w:rsidP="00D43D16">
      <w:pPr>
        <w:widowControl w:val="0"/>
        <w:rPr>
          <w:rFonts w:asciiTheme="majorBidi" w:hAnsiTheme="majorBidi" w:cstheme="majorBidi"/>
        </w:rPr>
      </w:pPr>
    </w:p>
    <w:p w14:paraId="00000034" w14:textId="081B5DBB" w:rsidR="005969B7" w:rsidRPr="00B71FAF" w:rsidRDefault="00E77B03" w:rsidP="004601B0">
      <w:pPr>
        <w:widowControl w:val="0"/>
        <w:rPr>
          <w:rFonts w:asciiTheme="majorBidi" w:hAnsiTheme="majorBidi" w:cstheme="majorBidi"/>
          <w:b/>
          <w:bCs/>
        </w:rPr>
      </w:pPr>
      <w:r w:rsidRPr="00B71FAF">
        <w:rPr>
          <w:rFonts w:ascii="Times New Roman" w:eastAsia="Times New Roman" w:hAnsi="Times New Roman" w:cs="Times New Roman"/>
          <w:b/>
          <w:bCs/>
        </w:rPr>
        <w:t>Potential Discussion Questions:</w:t>
      </w:r>
      <w:r w:rsidR="00E74CAC" w:rsidRPr="00B71FAF">
        <w:rPr>
          <w:rFonts w:ascii="Times New Roman" w:eastAsia="Times New Roman" w:hAnsi="Times New Roman" w:cs="Times New Roman"/>
          <w:b/>
          <w:bCs/>
        </w:rPr>
        <w:br/>
      </w:r>
    </w:p>
    <w:p w14:paraId="0AE12D40" w14:textId="77777777" w:rsidR="00D43D16" w:rsidRPr="00B71FAF" w:rsidRDefault="00D43D16" w:rsidP="00D43D16">
      <w:pPr>
        <w:pStyle w:val="ListParagraph"/>
        <w:numPr>
          <w:ilvl w:val="0"/>
          <w:numId w:val="46"/>
        </w:numPr>
        <w:rPr>
          <w:rFonts w:ascii="Times New Roman" w:eastAsia="Times New Roman" w:hAnsi="Times New Roman"/>
          <w:i/>
        </w:rPr>
      </w:pPr>
      <w:r w:rsidRPr="00B71FAF">
        <w:rPr>
          <w:rFonts w:ascii="Times New Roman" w:eastAsia="Times New Roman" w:hAnsi="Times New Roman"/>
          <w:iCs/>
        </w:rPr>
        <w:t>If someone truly believed their mortgage was fully paid, how would that change the way they think, plan, and live in that house?</w:t>
      </w:r>
    </w:p>
    <w:p w14:paraId="1A7D6A22" w14:textId="33801C1A" w:rsidR="00B33753" w:rsidRPr="00B71FAF" w:rsidRDefault="00825A52" w:rsidP="00825A52">
      <w:pPr>
        <w:pStyle w:val="ListParagraph"/>
        <w:numPr>
          <w:ilvl w:val="0"/>
          <w:numId w:val="46"/>
        </w:numPr>
        <w:rPr>
          <w:rFonts w:ascii="Times New Roman" w:eastAsia="Times New Roman" w:hAnsi="Times New Roman"/>
          <w:i/>
        </w:rPr>
      </w:pPr>
      <w:r w:rsidRPr="00B71FAF">
        <w:rPr>
          <w:rFonts w:ascii="Times New Roman" w:eastAsia="Times New Roman" w:hAnsi="Times New Roman" w:cs="Times New Roman"/>
        </w:rPr>
        <w:t>Why do you think a person might continue acting as if a debt still exists, even after being told it has been completely satisfied?</w:t>
      </w:r>
      <w:r w:rsidR="009F02F1" w:rsidRPr="00B71FAF">
        <w:rPr>
          <w:rFonts w:ascii="Times New Roman" w:eastAsia="Times New Roman" w:hAnsi="Times New Roman"/>
          <w:i/>
        </w:rPr>
        <w:br/>
      </w:r>
    </w:p>
    <w:p w14:paraId="0000003A" w14:textId="6AF163D9" w:rsidR="005969B7" w:rsidRPr="00B71FAF" w:rsidRDefault="00E77B03" w:rsidP="00825A52">
      <w:pPr>
        <w:rPr>
          <w:rFonts w:ascii="Times New Roman" w:eastAsia="Times New Roman" w:hAnsi="Times New Roman" w:cs="Times New Roman"/>
        </w:rPr>
      </w:pPr>
      <w:r w:rsidRPr="00B71FAF">
        <w:rPr>
          <w:rFonts w:ascii="Times New Roman" w:eastAsia="Times New Roman" w:hAnsi="Times New Roman"/>
          <w:i/>
        </w:rPr>
        <w:t>Transition Statement from Attention Grabber to Text:</w:t>
      </w:r>
      <w:r w:rsidRPr="00B71FAF">
        <w:rPr>
          <w:rFonts w:ascii="Times New Roman" w:eastAsia="Times New Roman" w:hAnsi="Times New Roman"/>
        </w:rPr>
        <w:t xml:space="preserve"> </w:t>
      </w:r>
      <w:r w:rsidR="00825A52" w:rsidRPr="00B71FAF">
        <w:rPr>
          <w:rFonts w:ascii="Times New Roman" w:hAnsi="Times New Roman" w:cs="Times New Roman"/>
        </w:rPr>
        <w:t>Colossians 1 begins with that same kind of declaration. Paul d</w:t>
      </w:r>
      <w:r w:rsidR="00EB5A19">
        <w:rPr>
          <w:rFonts w:ascii="Times New Roman" w:hAnsi="Times New Roman" w:cs="Times New Roman"/>
        </w:rPr>
        <w:t>id</w:t>
      </w:r>
      <w:r w:rsidR="00825A52" w:rsidRPr="00B71FAF">
        <w:rPr>
          <w:rFonts w:ascii="Times New Roman" w:hAnsi="Times New Roman" w:cs="Times New Roman"/>
        </w:rPr>
        <w:t xml:space="preserve"> not write as though believers </w:t>
      </w:r>
      <w:r w:rsidR="00EB5A19" w:rsidRPr="00B71FAF">
        <w:rPr>
          <w:rFonts w:ascii="Times New Roman" w:hAnsi="Times New Roman" w:cs="Times New Roman"/>
        </w:rPr>
        <w:t>were</w:t>
      </w:r>
      <w:r w:rsidR="00825A52" w:rsidRPr="00B71FAF">
        <w:rPr>
          <w:rFonts w:ascii="Times New Roman" w:hAnsi="Times New Roman" w:cs="Times New Roman"/>
        </w:rPr>
        <w:t xml:space="preserve"> negotiating terms or working off a balance. He wr</w:t>
      </w:r>
      <w:r w:rsidR="00EB5A19">
        <w:rPr>
          <w:rFonts w:ascii="Times New Roman" w:hAnsi="Times New Roman" w:cs="Times New Roman"/>
        </w:rPr>
        <w:t>ote</w:t>
      </w:r>
      <w:r w:rsidR="00825A52" w:rsidRPr="00B71FAF">
        <w:rPr>
          <w:rFonts w:ascii="Times New Roman" w:hAnsi="Times New Roman" w:cs="Times New Roman"/>
        </w:rPr>
        <w:t xml:space="preserve"> as though something decisive ha</w:t>
      </w:r>
      <w:r w:rsidR="00EB5A19">
        <w:rPr>
          <w:rFonts w:ascii="Times New Roman" w:hAnsi="Times New Roman" w:cs="Times New Roman"/>
        </w:rPr>
        <w:t>d</w:t>
      </w:r>
      <w:r w:rsidR="00825A52" w:rsidRPr="00B71FAF">
        <w:rPr>
          <w:rFonts w:ascii="Times New Roman" w:hAnsi="Times New Roman" w:cs="Times New Roman"/>
        </w:rPr>
        <w:t xml:space="preserve"> already happened. The debt has been paid!</w:t>
      </w:r>
      <w:r w:rsidR="00D94F6C" w:rsidRPr="00B71FAF">
        <w:rPr>
          <w:rFonts w:ascii="Times New Roman" w:hAnsi="Times New Roman" w:cs="Times New Roman"/>
        </w:rPr>
        <w:br/>
      </w:r>
    </w:p>
    <w:p w14:paraId="0000003B" w14:textId="77777777" w:rsidR="005969B7" w:rsidRPr="00B71FAF" w:rsidRDefault="00E77B03">
      <w:pPr>
        <w:widowControl w:val="0"/>
        <w:rPr>
          <w:rFonts w:ascii="Times New Roman" w:eastAsia="Times New Roman" w:hAnsi="Times New Roman" w:cs="Times New Roman"/>
          <w:b/>
          <w:u w:val="single"/>
        </w:rPr>
      </w:pPr>
      <w:r w:rsidRPr="00B71FAF">
        <w:rPr>
          <w:rFonts w:ascii="Times New Roman" w:eastAsia="Times New Roman" w:hAnsi="Times New Roman" w:cs="Times New Roman"/>
          <w:b/>
          <w:u w:val="single"/>
        </w:rPr>
        <w:t>II. SET THE STAGE</w:t>
      </w:r>
    </w:p>
    <w:p w14:paraId="0000003C" w14:textId="77777777" w:rsidR="005969B7" w:rsidRPr="00B71FAF" w:rsidRDefault="005969B7">
      <w:pPr>
        <w:widowControl w:val="0"/>
        <w:rPr>
          <w:rFonts w:ascii="Times New Roman" w:eastAsia="Times New Roman" w:hAnsi="Times New Roman" w:cs="Times New Roman"/>
        </w:rPr>
      </w:pPr>
    </w:p>
    <w:p w14:paraId="0000003D" w14:textId="68B3374F" w:rsidR="005969B7" w:rsidRPr="00B71FAF" w:rsidRDefault="000D19EA">
      <w:pPr>
        <w:widowControl w:val="0"/>
        <w:rPr>
          <w:rFonts w:ascii="Times New Roman" w:eastAsia="Times New Roman" w:hAnsi="Times New Roman" w:cs="Times New Roman"/>
          <w:i/>
        </w:rPr>
      </w:pPr>
      <w:r w:rsidRPr="00B71FAF">
        <w:rPr>
          <w:rFonts w:ascii="Times New Roman" w:eastAsia="Times New Roman" w:hAnsi="Times New Roman" w:cs="Times New Roman"/>
          <w:b/>
          <w:i/>
        </w:rPr>
        <w:t>Leader</w:t>
      </w:r>
      <w:r w:rsidR="00E77B03" w:rsidRPr="00B71FAF">
        <w:rPr>
          <w:rFonts w:ascii="Times New Roman" w:eastAsia="Times New Roman" w:hAnsi="Times New Roman" w:cs="Times New Roman"/>
          <w:b/>
          <w:i/>
        </w:rPr>
        <w:t xml:space="preserve"> Tip</w:t>
      </w:r>
      <w:r w:rsidR="00E77B03" w:rsidRPr="00B71FAF">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B71FAF" w:rsidRDefault="005969B7">
      <w:pPr>
        <w:widowControl w:val="0"/>
        <w:rPr>
          <w:rFonts w:ascii="Times New Roman" w:eastAsia="Times New Roman" w:hAnsi="Times New Roman" w:cs="Times New Roman"/>
        </w:rPr>
      </w:pPr>
    </w:p>
    <w:p w14:paraId="0000003F" w14:textId="77777777" w:rsidR="005969B7" w:rsidRPr="00B71FAF" w:rsidRDefault="00E77B03">
      <w:pPr>
        <w:widowControl w:val="0"/>
        <w:rPr>
          <w:rFonts w:ascii="Times New Roman" w:eastAsia="Times New Roman" w:hAnsi="Times New Roman" w:cs="Times New Roman"/>
          <w:b/>
        </w:rPr>
      </w:pPr>
      <w:r w:rsidRPr="00B71FAF">
        <w:rPr>
          <w:rFonts w:ascii="Times New Roman" w:eastAsia="Times New Roman" w:hAnsi="Times New Roman" w:cs="Times New Roman"/>
          <w:b/>
        </w:rPr>
        <w:lastRenderedPageBreak/>
        <w:t>Outline</w:t>
      </w:r>
    </w:p>
    <w:p w14:paraId="00000040" w14:textId="77777777" w:rsidR="005969B7" w:rsidRPr="00B71FAF" w:rsidRDefault="005969B7">
      <w:pPr>
        <w:widowControl w:val="0"/>
        <w:rPr>
          <w:rFonts w:asciiTheme="majorBidi" w:eastAsia="Times New Roman" w:hAnsiTheme="majorBidi" w:cstheme="majorBidi"/>
        </w:rPr>
      </w:pPr>
    </w:p>
    <w:p w14:paraId="6A8C4626" w14:textId="77777777" w:rsidR="00E06DF9" w:rsidRPr="00B71FAF" w:rsidRDefault="00E06DF9" w:rsidP="00E06DF9">
      <w:pPr>
        <w:widowControl w:val="0"/>
        <w:rPr>
          <w:rFonts w:asciiTheme="majorBidi" w:eastAsia="Times New Roman" w:hAnsiTheme="majorBidi" w:cstheme="majorBidi"/>
        </w:rPr>
      </w:pPr>
    </w:p>
    <w:p w14:paraId="226C1E5C" w14:textId="77777777" w:rsidR="00E06DF9" w:rsidRPr="00B71FAF" w:rsidRDefault="00E06DF9" w:rsidP="00E06DF9">
      <w:pPr>
        <w:widowControl w:val="0"/>
        <w:rPr>
          <w:rFonts w:asciiTheme="majorBidi" w:eastAsia="Times New Roman" w:hAnsiTheme="majorBidi" w:cstheme="majorBidi"/>
        </w:rPr>
      </w:pPr>
    </w:p>
    <w:p w14:paraId="63D712F7" w14:textId="77777777" w:rsidR="007C4853" w:rsidRPr="00B71FAF" w:rsidRDefault="007C4853" w:rsidP="007C4853">
      <w:pPr>
        <w:tabs>
          <w:tab w:val="right" w:pos="540"/>
          <w:tab w:val="left" w:pos="720"/>
        </w:tabs>
        <w:spacing w:before="180"/>
        <w:ind w:left="720" w:hanging="720"/>
        <w:rPr>
          <w:rFonts w:asciiTheme="majorBidi" w:hAnsiTheme="majorBidi" w:cstheme="majorBidi"/>
          <w:b/>
          <w:bCs/>
        </w:rPr>
      </w:pPr>
      <w:r w:rsidRPr="00B71FAF">
        <w:rPr>
          <w:rFonts w:asciiTheme="majorBidi" w:hAnsiTheme="majorBidi" w:cstheme="majorBidi"/>
          <w:b/>
          <w:bCs/>
        </w:rPr>
        <w:tab/>
        <w:t>I.</w:t>
      </w:r>
      <w:r w:rsidRPr="00B71FAF">
        <w:rPr>
          <w:rFonts w:asciiTheme="majorBidi" w:hAnsiTheme="majorBidi" w:cstheme="majorBidi"/>
          <w:b/>
          <w:bCs/>
        </w:rPr>
        <w:tab/>
        <w:t>Opening Greetings (1:1–2)</w:t>
      </w:r>
    </w:p>
    <w:p w14:paraId="4CFF6EE9" w14:textId="77777777" w:rsidR="007C4853" w:rsidRPr="00B71FAF" w:rsidRDefault="007C4853" w:rsidP="007C4853">
      <w:pPr>
        <w:tabs>
          <w:tab w:val="right" w:pos="540"/>
          <w:tab w:val="left" w:pos="720"/>
        </w:tabs>
        <w:ind w:left="720" w:hanging="720"/>
        <w:rPr>
          <w:rFonts w:asciiTheme="majorBidi" w:hAnsiTheme="majorBidi" w:cstheme="majorBidi"/>
          <w:b/>
          <w:bCs/>
        </w:rPr>
      </w:pPr>
      <w:r w:rsidRPr="00B71FAF">
        <w:rPr>
          <w:rFonts w:asciiTheme="majorBidi" w:hAnsiTheme="majorBidi" w:cstheme="majorBidi"/>
          <w:b/>
          <w:bCs/>
        </w:rPr>
        <w:tab/>
        <w:t>II.</w:t>
      </w:r>
      <w:r w:rsidRPr="00B71FAF">
        <w:rPr>
          <w:rFonts w:asciiTheme="majorBidi" w:hAnsiTheme="majorBidi" w:cstheme="majorBidi"/>
          <w:b/>
          <w:bCs/>
        </w:rPr>
        <w:tab/>
        <w:t>Continuous Work of the Father (1:3–14)</w:t>
      </w:r>
    </w:p>
    <w:p w14:paraId="7E4ED109" w14:textId="77777777" w:rsidR="007C4853" w:rsidRPr="00B71FAF" w:rsidRDefault="007C4853" w:rsidP="007C4853">
      <w:pPr>
        <w:tabs>
          <w:tab w:val="left" w:pos="1080"/>
        </w:tabs>
        <w:ind w:left="1080" w:hanging="360"/>
        <w:rPr>
          <w:rFonts w:asciiTheme="majorBidi" w:hAnsiTheme="majorBidi" w:cstheme="majorBidi"/>
          <w:b/>
          <w:bCs/>
        </w:rPr>
      </w:pPr>
      <w:r w:rsidRPr="00B71FAF">
        <w:rPr>
          <w:rFonts w:asciiTheme="majorBidi" w:hAnsiTheme="majorBidi" w:cstheme="majorBidi"/>
          <w:b/>
          <w:bCs/>
        </w:rPr>
        <w:t>A.</w:t>
      </w:r>
      <w:r w:rsidRPr="00B71FAF">
        <w:rPr>
          <w:rFonts w:asciiTheme="majorBidi" w:hAnsiTheme="majorBidi" w:cstheme="majorBidi"/>
          <w:b/>
          <w:bCs/>
        </w:rPr>
        <w:tab/>
        <w:t>Thanksgiving (1:3–8)</w:t>
      </w:r>
    </w:p>
    <w:p w14:paraId="30B631CB" w14:textId="77777777" w:rsidR="007C4853" w:rsidRPr="00B71FAF" w:rsidRDefault="007C4853" w:rsidP="007C4853">
      <w:pPr>
        <w:tabs>
          <w:tab w:val="left" w:pos="1080"/>
        </w:tabs>
        <w:ind w:left="1080" w:hanging="360"/>
        <w:rPr>
          <w:rFonts w:asciiTheme="majorBidi" w:hAnsiTheme="majorBidi" w:cstheme="majorBidi"/>
          <w:b/>
          <w:bCs/>
        </w:rPr>
      </w:pPr>
      <w:r w:rsidRPr="00B71FAF">
        <w:rPr>
          <w:rFonts w:asciiTheme="majorBidi" w:hAnsiTheme="majorBidi" w:cstheme="majorBidi"/>
          <w:b/>
          <w:bCs/>
        </w:rPr>
        <w:t>B.</w:t>
      </w:r>
      <w:r w:rsidRPr="00B71FAF">
        <w:rPr>
          <w:rFonts w:asciiTheme="majorBidi" w:hAnsiTheme="majorBidi" w:cstheme="majorBidi"/>
          <w:b/>
          <w:bCs/>
        </w:rPr>
        <w:tab/>
        <w:t>Intercession for the Colossians (1:9–14)</w:t>
      </w:r>
    </w:p>
    <w:p w14:paraId="58A10566" w14:textId="77777777" w:rsidR="007C4853" w:rsidRPr="00B71FAF" w:rsidRDefault="007C4853" w:rsidP="007C4853">
      <w:pPr>
        <w:tabs>
          <w:tab w:val="right" w:pos="540"/>
          <w:tab w:val="left" w:pos="720"/>
        </w:tabs>
        <w:ind w:left="720" w:hanging="720"/>
        <w:rPr>
          <w:rFonts w:asciiTheme="majorBidi" w:hAnsiTheme="majorBidi" w:cstheme="majorBidi"/>
        </w:rPr>
      </w:pPr>
      <w:r w:rsidRPr="00B71FAF">
        <w:rPr>
          <w:rFonts w:asciiTheme="majorBidi" w:hAnsiTheme="majorBidi" w:cstheme="majorBidi"/>
        </w:rPr>
        <w:tab/>
        <w:t>III.</w:t>
      </w:r>
      <w:r w:rsidRPr="00B71FAF">
        <w:rPr>
          <w:rFonts w:asciiTheme="majorBidi" w:hAnsiTheme="majorBidi" w:cstheme="majorBidi"/>
        </w:rPr>
        <w:tab/>
        <w:t>Climactic Work of the Son (1:15–23)</w:t>
      </w:r>
    </w:p>
    <w:p w14:paraId="3458ECED"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A.</w:t>
      </w:r>
      <w:r w:rsidRPr="00B71FAF">
        <w:rPr>
          <w:rFonts w:asciiTheme="majorBidi" w:hAnsiTheme="majorBidi" w:cstheme="majorBidi"/>
        </w:rPr>
        <w:tab/>
        <w:t>Supremacy of Christ (1:15–20)</w:t>
      </w:r>
    </w:p>
    <w:p w14:paraId="528615E4"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B.</w:t>
      </w:r>
      <w:r w:rsidRPr="00B71FAF">
        <w:rPr>
          <w:rFonts w:asciiTheme="majorBidi" w:hAnsiTheme="majorBidi" w:cstheme="majorBidi"/>
        </w:rPr>
        <w:tab/>
        <w:t>Response to the Work of Christ (1:21–23)</w:t>
      </w:r>
    </w:p>
    <w:p w14:paraId="7D02A4D7" w14:textId="77777777" w:rsidR="007C4853" w:rsidRPr="00B71FAF" w:rsidRDefault="007C4853" w:rsidP="007C4853">
      <w:pPr>
        <w:tabs>
          <w:tab w:val="right" w:pos="540"/>
          <w:tab w:val="left" w:pos="720"/>
        </w:tabs>
        <w:ind w:left="720" w:hanging="720"/>
        <w:rPr>
          <w:rFonts w:asciiTheme="majorBidi" w:hAnsiTheme="majorBidi" w:cstheme="majorBidi"/>
        </w:rPr>
      </w:pPr>
      <w:r w:rsidRPr="00B71FAF">
        <w:rPr>
          <w:rFonts w:asciiTheme="majorBidi" w:hAnsiTheme="majorBidi" w:cstheme="majorBidi"/>
        </w:rPr>
        <w:tab/>
        <w:t>IV.</w:t>
      </w:r>
      <w:r w:rsidRPr="00B71FAF">
        <w:rPr>
          <w:rFonts w:asciiTheme="majorBidi" w:hAnsiTheme="majorBidi" w:cstheme="majorBidi"/>
        </w:rPr>
        <w:tab/>
        <w:t>Apostolic Mission of Paul (1:24–2:5)</w:t>
      </w:r>
    </w:p>
    <w:p w14:paraId="697AC437"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A.</w:t>
      </w:r>
      <w:r w:rsidRPr="00B71FAF">
        <w:rPr>
          <w:rFonts w:asciiTheme="majorBidi" w:hAnsiTheme="majorBidi" w:cstheme="majorBidi"/>
        </w:rPr>
        <w:tab/>
        <w:t>Paul’s Suffering in the Plan of God (1:24–29)</w:t>
      </w:r>
    </w:p>
    <w:p w14:paraId="25C6526A"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B.</w:t>
      </w:r>
      <w:r w:rsidRPr="00B71FAF">
        <w:rPr>
          <w:rFonts w:asciiTheme="majorBidi" w:hAnsiTheme="majorBidi" w:cstheme="majorBidi"/>
        </w:rPr>
        <w:tab/>
        <w:t>Paul’s Toil for the Local Churches (2:1–5)</w:t>
      </w:r>
    </w:p>
    <w:p w14:paraId="44547D95" w14:textId="77777777" w:rsidR="007C4853" w:rsidRPr="00B71FAF" w:rsidRDefault="007C4853" w:rsidP="007C4853">
      <w:pPr>
        <w:tabs>
          <w:tab w:val="right" w:pos="540"/>
          <w:tab w:val="left" w:pos="720"/>
        </w:tabs>
        <w:ind w:left="720" w:hanging="720"/>
        <w:rPr>
          <w:rFonts w:asciiTheme="majorBidi" w:hAnsiTheme="majorBidi" w:cstheme="majorBidi"/>
        </w:rPr>
      </w:pPr>
      <w:r w:rsidRPr="00B71FAF">
        <w:rPr>
          <w:rFonts w:asciiTheme="majorBidi" w:hAnsiTheme="majorBidi" w:cstheme="majorBidi"/>
        </w:rPr>
        <w:tab/>
        <w:t>V.</w:t>
      </w:r>
      <w:r w:rsidRPr="00B71FAF">
        <w:rPr>
          <w:rFonts w:asciiTheme="majorBidi" w:hAnsiTheme="majorBidi" w:cstheme="majorBidi"/>
        </w:rPr>
        <w:tab/>
        <w:t>Faithfulness of the Believers (2:6–4:1)</w:t>
      </w:r>
    </w:p>
    <w:p w14:paraId="78628522"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A.</w:t>
      </w:r>
      <w:r w:rsidRPr="00B71FAF">
        <w:rPr>
          <w:rFonts w:asciiTheme="majorBidi" w:hAnsiTheme="majorBidi" w:cstheme="majorBidi"/>
        </w:rPr>
        <w:tab/>
        <w:t>Call to Faithfulness (2:6–7)</w:t>
      </w:r>
    </w:p>
    <w:p w14:paraId="769A588B"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B.</w:t>
      </w:r>
      <w:r w:rsidRPr="00B71FAF">
        <w:rPr>
          <w:rFonts w:asciiTheme="majorBidi" w:hAnsiTheme="majorBidi" w:cstheme="majorBidi"/>
        </w:rPr>
        <w:tab/>
        <w:t>Sufficiency in Christ (2:8–23)</w:t>
      </w:r>
    </w:p>
    <w:p w14:paraId="1A43BB9E"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1.</w:t>
      </w:r>
      <w:r w:rsidRPr="00B71FAF">
        <w:rPr>
          <w:rFonts w:asciiTheme="majorBidi" w:hAnsiTheme="majorBidi" w:cstheme="majorBidi"/>
        </w:rPr>
        <w:tab/>
        <w:t>Against Deceptive Philosophy (2:8–15)</w:t>
      </w:r>
    </w:p>
    <w:p w14:paraId="33815E43"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2.</w:t>
      </w:r>
      <w:r w:rsidRPr="00B71FAF">
        <w:rPr>
          <w:rFonts w:asciiTheme="majorBidi" w:hAnsiTheme="majorBidi" w:cstheme="majorBidi"/>
        </w:rPr>
        <w:tab/>
        <w:t>Against Human Rituals and Regulations (2:16–23)</w:t>
      </w:r>
    </w:p>
    <w:p w14:paraId="0509FD38"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C.</w:t>
      </w:r>
      <w:r w:rsidRPr="00B71FAF">
        <w:rPr>
          <w:rFonts w:asciiTheme="majorBidi" w:hAnsiTheme="majorBidi" w:cstheme="majorBidi"/>
        </w:rPr>
        <w:tab/>
        <w:t>Reorientation of Christian Living (3:1–4:1)</w:t>
      </w:r>
    </w:p>
    <w:p w14:paraId="6B440EC1"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1.</w:t>
      </w:r>
      <w:r w:rsidRPr="00B71FAF">
        <w:rPr>
          <w:rFonts w:asciiTheme="majorBidi" w:hAnsiTheme="majorBidi" w:cstheme="majorBidi"/>
        </w:rPr>
        <w:tab/>
        <w:t>Focus on the Risen Christ (3:1–4)</w:t>
      </w:r>
    </w:p>
    <w:p w14:paraId="2CF6F1E8"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2.</w:t>
      </w:r>
      <w:r w:rsidRPr="00B71FAF">
        <w:rPr>
          <w:rFonts w:asciiTheme="majorBidi" w:hAnsiTheme="majorBidi" w:cstheme="majorBidi"/>
        </w:rPr>
        <w:tab/>
        <w:t>Take off the Old Humanity (3:5–11)</w:t>
      </w:r>
    </w:p>
    <w:p w14:paraId="18AB2B6C"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3.</w:t>
      </w:r>
      <w:r w:rsidRPr="00B71FAF">
        <w:rPr>
          <w:rFonts w:asciiTheme="majorBidi" w:hAnsiTheme="majorBidi" w:cstheme="majorBidi"/>
        </w:rPr>
        <w:tab/>
        <w:t>Put on the New Humanity (3:12–17)</w:t>
      </w:r>
    </w:p>
    <w:p w14:paraId="79AD956A" w14:textId="77777777" w:rsidR="007C4853" w:rsidRPr="00B71FAF" w:rsidRDefault="007C4853" w:rsidP="007C4853">
      <w:pPr>
        <w:tabs>
          <w:tab w:val="right" w:pos="1260"/>
          <w:tab w:val="left" w:pos="1440"/>
        </w:tabs>
        <w:ind w:left="1440" w:hanging="1440"/>
        <w:rPr>
          <w:rFonts w:asciiTheme="majorBidi" w:hAnsiTheme="majorBidi" w:cstheme="majorBidi"/>
        </w:rPr>
      </w:pPr>
      <w:r w:rsidRPr="00B71FAF">
        <w:rPr>
          <w:rFonts w:asciiTheme="majorBidi" w:hAnsiTheme="majorBidi" w:cstheme="majorBidi"/>
        </w:rPr>
        <w:tab/>
        <w:t>4.</w:t>
      </w:r>
      <w:r w:rsidRPr="00B71FAF">
        <w:rPr>
          <w:rFonts w:asciiTheme="majorBidi" w:hAnsiTheme="majorBidi" w:cstheme="majorBidi"/>
        </w:rPr>
        <w:tab/>
        <w:t>Lord of the Household (3:18–4:1)</w:t>
      </w:r>
    </w:p>
    <w:p w14:paraId="1349F2C8" w14:textId="77777777" w:rsidR="007C4853" w:rsidRPr="00B71FAF" w:rsidRDefault="007C4853" w:rsidP="007C4853">
      <w:pPr>
        <w:tabs>
          <w:tab w:val="right" w:pos="540"/>
          <w:tab w:val="left" w:pos="720"/>
        </w:tabs>
        <w:ind w:left="720" w:hanging="720"/>
        <w:rPr>
          <w:rFonts w:asciiTheme="majorBidi" w:hAnsiTheme="majorBidi" w:cstheme="majorBidi"/>
        </w:rPr>
      </w:pPr>
      <w:r w:rsidRPr="00B71FAF">
        <w:rPr>
          <w:rFonts w:asciiTheme="majorBidi" w:hAnsiTheme="majorBidi" w:cstheme="majorBidi"/>
        </w:rPr>
        <w:tab/>
        <w:t>VI.</w:t>
      </w:r>
      <w:r w:rsidRPr="00B71FAF">
        <w:rPr>
          <w:rFonts w:asciiTheme="majorBidi" w:hAnsiTheme="majorBidi" w:cstheme="majorBidi"/>
        </w:rPr>
        <w:tab/>
        <w:t>Eschatological Mission to the World (4:2–6)</w:t>
      </w:r>
    </w:p>
    <w:p w14:paraId="16F38C18"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A.</w:t>
      </w:r>
      <w:r w:rsidRPr="00B71FAF">
        <w:rPr>
          <w:rFonts w:asciiTheme="majorBidi" w:hAnsiTheme="majorBidi" w:cstheme="majorBidi"/>
        </w:rPr>
        <w:tab/>
        <w:t>Prayer in Eschatological Alertness (4:2)</w:t>
      </w:r>
    </w:p>
    <w:p w14:paraId="1852395B"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B.</w:t>
      </w:r>
      <w:r w:rsidRPr="00B71FAF">
        <w:rPr>
          <w:rFonts w:asciiTheme="majorBidi" w:hAnsiTheme="majorBidi" w:cstheme="majorBidi"/>
        </w:rPr>
        <w:tab/>
        <w:t>Prayer for Paul and His Mission (4:3–4)</w:t>
      </w:r>
    </w:p>
    <w:p w14:paraId="256F1A39"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C.</w:t>
      </w:r>
      <w:r w:rsidRPr="00B71FAF">
        <w:rPr>
          <w:rFonts w:asciiTheme="majorBidi" w:hAnsiTheme="majorBidi" w:cstheme="majorBidi"/>
        </w:rPr>
        <w:tab/>
        <w:t>Witness to Outsiders (4:5–6)</w:t>
      </w:r>
    </w:p>
    <w:p w14:paraId="324DBF18" w14:textId="77777777" w:rsidR="007C4853" w:rsidRPr="00B71FAF" w:rsidRDefault="007C4853" w:rsidP="007C4853">
      <w:pPr>
        <w:tabs>
          <w:tab w:val="right" w:pos="540"/>
          <w:tab w:val="left" w:pos="720"/>
        </w:tabs>
        <w:ind w:left="720" w:hanging="720"/>
        <w:rPr>
          <w:rFonts w:asciiTheme="majorBidi" w:hAnsiTheme="majorBidi" w:cstheme="majorBidi"/>
        </w:rPr>
      </w:pPr>
      <w:r w:rsidRPr="00B71FAF">
        <w:rPr>
          <w:rFonts w:asciiTheme="majorBidi" w:hAnsiTheme="majorBidi" w:cstheme="majorBidi"/>
        </w:rPr>
        <w:tab/>
        <w:t>VII.</w:t>
      </w:r>
      <w:r w:rsidRPr="00B71FAF">
        <w:rPr>
          <w:rFonts w:asciiTheme="majorBidi" w:hAnsiTheme="majorBidi" w:cstheme="majorBidi"/>
        </w:rPr>
        <w:tab/>
        <w:t>Final Greetings (4:7–18)</w:t>
      </w:r>
    </w:p>
    <w:p w14:paraId="6BA8D302"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A.</w:t>
      </w:r>
      <w:r w:rsidRPr="00B71FAF">
        <w:rPr>
          <w:rFonts w:asciiTheme="majorBidi" w:hAnsiTheme="majorBidi" w:cstheme="majorBidi"/>
        </w:rPr>
        <w:tab/>
        <w:t>Messengers of the Letters (4:7–9)</w:t>
      </w:r>
    </w:p>
    <w:p w14:paraId="46B3E505"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B.</w:t>
      </w:r>
      <w:r w:rsidRPr="00B71FAF">
        <w:rPr>
          <w:rFonts w:asciiTheme="majorBidi" w:hAnsiTheme="majorBidi" w:cstheme="majorBidi"/>
        </w:rPr>
        <w:tab/>
        <w:t>Greetings from Paul’s Coworkers (4:10–14)</w:t>
      </w:r>
    </w:p>
    <w:p w14:paraId="7E65BCDD" w14:textId="77777777" w:rsidR="007C4853"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C.</w:t>
      </w:r>
      <w:r w:rsidRPr="00B71FAF">
        <w:rPr>
          <w:rFonts w:asciiTheme="majorBidi" w:hAnsiTheme="majorBidi" w:cstheme="majorBidi"/>
        </w:rPr>
        <w:tab/>
        <w:t>Greetings to and Instructions for Others (4:15–17)</w:t>
      </w:r>
    </w:p>
    <w:p w14:paraId="200B7880" w14:textId="21F50208" w:rsidR="00EB5A19" w:rsidRPr="00B71FAF" w:rsidRDefault="007C4853" w:rsidP="007C4853">
      <w:pPr>
        <w:tabs>
          <w:tab w:val="left" w:pos="1080"/>
        </w:tabs>
        <w:ind w:left="1080" w:hanging="360"/>
        <w:rPr>
          <w:rFonts w:asciiTheme="majorBidi" w:hAnsiTheme="majorBidi" w:cstheme="majorBidi"/>
        </w:rPr>
      </w:pPr>
      <w:r w:rsidRPr="00B71FAF">
        <w:rPr>
          <w:rFonts w:asciiTheme="majorBidi" w:hAnsiTheme="majorBidi" w:cstheme="majorBidi"/>
        </w:rPr>
        <w:t>D.</w:t>
      </w:r>
      <w:r w:rsidRPr="00B71FAF">
        <w:rPr>
          <w:rFonts w:asciiTheme="majorBidi" w:hAnsiTheme="majorBidi" w:cstheme="majorBidi"/>
        </w:rPr>
        <w:tab/>
        <w:t>Paul’s Signature (4:18)</w:t>
      </w:r>
      <w:r w:rsidR="00EB5A19" w:rsidRPr="00B71FAF">
        <w:rPr>
          <w:rFonts w:asciiTheme="majorBidi" w:hAnsiTheme="majorBidi" w:cstheme="majorBidi"/>
          <w:vertAlign w:val="superscript"/>
        </w:rPr>
        <w:endnoteReference w:id="1"/>
      </w:r>
    </w:p>
    <w:p w14:paraId="07A5450C" w14:textId="77777777" w:rsidR="00EB5A19" w:rsidRPr="00B71FAF" w:rsidRDefault="00EB5A19" w:rsidP="00E06DF9">
      <w:pPr>
        <w:widowControl w:val="0"/>
        <w:rPr>
          <w:rFonts w:ascii="Times New Roman" w:eastAsia="Times New Roman" w:hAnsi="Times New Roman" w:cs="Times New Roman"/>
        </w:rPr>
      </w:pPr>
    </w:p>
    <w:p w14:paraId="0000004F" w14:textId="19AB6832" w:rsidR="00EB5A19" w:rsidRPr="00B71FAF" w:rsidRDefault="00EB5A19">
      <w:pPr>
        <w:rPr>
          <w:rFonts w:ascii="Times New Roman" w:eastAsia="Times New Roman" w:hAnsi="Times New Roman" w:cs="Times New Roman"/>
          <w:b/>
        </w:rPr>
      </w:pPr>
      <w:r w:rsidRPr="00B71FAF">
        <w:rPr>
          <w:rFonts w:ascii="Times New Roman" w:eastAsia="Times New Roman" w:hAnsi="Times New Roman" w:cs="Times New Roman"/>
          <w:b/>
        </w:rPr>
        <w:t>Context</w:t>
      </w:r>
    </w:p>
    <w:p w14:paraId="0E2E5DFD" w14:textId="77777777" w:rsidR="00EB5A19" w:rsidRPr="00B71FAF" w:rsidRDefault="00EB5A19">
      <w:pPr>
        <w:widowControl w:val="0"/>
        <w:rPr>
          <w:rFonts w:ascii="Times New Roman" w:eastAsia="Times New Roman" w:hAnsi="Times New Roman" w:cs="Times New Roman"/>
          <w:b/>
        </w:rPr>
      </w:pPr>
    </w:p>
    <w:p w14:paraId="43C830DF" w14:textId="323560A3" w:rsidR="00EB5A19" w:rsidRPr="00B71FAF" w:rsidRDefault="00EB5A19" w:rsidP="00A56630">
      <w:pPr>
        <w:widowControl w:val="0"/>
        <w:rPr>
          <w:rFonts w:ascii="Times New Roman" w:eastAsia="Times New Roman" w:hAnsi="Times New Roman" w:cs="Times New Roman"/>
        </w:rPr>
      </w:pPr>
      <w:r w:rsidRPr="00A56630">
        <w:rPr>
          <w:rFonts w:ascii="Times New Roman" w:eastAsia="Times New Roman" w:hAnsi="Times New Roman" w:cs="Times New Roman"/>
        </w:rPr>
        <w:t xml:space="preserve">Colossae sat in a region where spiritual anxiety was normal. The Lycus Valley was not only geographically unstable with frequent earthquakes, </w:t>
      </w:r>
      <w:r w:rsidR="00504429">
        <w:rPr>
          <w:rFonts w:ascii="Times New Roman" w:eastAsia="Times New Roman" w:hAnsi="Times New Roman" w:cs="Times New Roman"/>
        </w:rPr>
        <w:t xml:space="preserve">but </w:t>
      </w:r>
      <w:r w:rsidRPr="00A56630">
        <w:rPr>
          <w:rFonts w:ascii="Times New Roman" w:eastAsia="Times New Roman" w:hAnsi="Times New Roman" w:cs="Times New Roman"/>
        </w:rPr>
        <w:t xml:space="preserve">it was </w:t>
      </w:r>
      <w:r>
        <w:rPr>
          <w:rFonts w:ascii="Times New Roman" w:eastAsia="Times New Roman" w:hAnsi="Times New Roman" w:cs="Times New Roman"/>
        </w:rPr>
        <w:t xml:space="preserve">also </w:t>
      </w:r>
      <w:r w:rsidRPr="00A56630">
        <w:rPr>
          <w:rFonts w:ascii="Times New Roman" w:eastAsia="Times New Roman" w:hAnsi="Times New Roman" w:cs="Times New Roman"/>
        </w:rPr>
        <w:t xml:space="preserve">spiritually </w:t>
      </w:r>
      <w:r>
        <w:rPr>
          <w:rFonts w:ascii="Times New Roman" w:eastAsia="Times New Roman" w:hAnsi="Times New Roman" w:cs="Times New Roman"/>
        </w:rPr>
        <w:t>unstable</w:t>
      </w:r>
      <w:r w:rsidRPr="00A56630">
        <w:rPr>
          <w:rFonts w:ascii="Times New Roman" w:eastAsia="Times New Roman" w:hAnsi="Times New Roman" w:cs="Times New Roman"/>
        </w:rPr>
        <w:t xml:space="preserve">. Folk religion, local deities, Jewish monotheism, and emerging philosophical movements all overlapped. People spoke freely about angels, spirits, elemental forces, and unseen powers that influenced daily life. Religion was not primarily about private belief. It was about protection and stability in a world that felt </w:t>
      </w:r>
      <w:r w:rsidRPr="00B71FAF">
        <w:rPr>
          <w:rFonts w:ascii="Times New Roman" w:eastAsia="Times New Roman" w:hAnsi="Times New Roman" w:cs="Times New Roman"/>
        </w:rPr>
        <w:t xml:space="preserve">incredibly </w:t>
      </w:r>
      <w:r w:rsidRPr="00A56630">
        <w:rPr>
          <w:rFonts w:ascii="Times New Roman" w:eastAsia="Times New Roman" w:hAnsi="Times New Roman" w:cs="Times New Roman"/>
        </w:rPr>
        <w:t>vulnerable.</w:t>
      </w:r>
    </w:p>
    <w:p w14:paraId="7F6E930C" w14:textId="77777777" w:rsidR="00EB5A19" w:rsidRPr="00B71FAF" w:rsidRDefault="00EB5A19" w:rsidP="00A56630">
      <w:pPr>
        <w:widowControl w:val="0"/>
        <w:rPr>
          <w:rFonts w:ascii="Times New Roman" w:eastAsia="Times New Roman" w:hAnsi="Times New Roman" w:cs="Times New Roman"/>
        </w:rPr>
      </w:pPr>
    </w:p>
    <w:p w14:paraId="7207A4D0" w14:textId="42F541AD" w:rsidR="00EB5A19" w:rsidRPr="00A56630" w:rsidRDefault="00EB5A19" w:rsidP="003C5BD6">
      <w:pPr>
        <w:widowControl w:val="0"/>
        <w:rPr>
          <w:rFonts w:ascii="Times New Roman" w:eastAsia="Times New Roman" w:hAnsi="Times New Roman" w:cs="Times New Roman"/>
        </w:rPr>
      </w:pPr>
      <w:r w:rsidRPr="00B71FAF">
        <w:rPr>
          <w:rFonts w:ascii="Times New Roman" w:eastAsia="Times New Roman" w:hAnsi="Times New Roman" w:cs="Times New Roman"/>
        </w:rPr>
        <w:t xml:space="preserve">We might think of it as similar to an animistic culture in the developing world. It was rather superstitious. This climate was ripe for false teachers to use this fear to pad their pockets and gain power. It was also common for people to grab hold of anything they </w:t>
      </w:r>
      <w:r w:rsidRPr="00B71FAF">
        <w:rPr>
          <w:rFonts w:ascii="Times New Roman" w:eastAsia="Times New Roman" w:hAnsi="Times New Roman" w:cs="Times New Roman"/>
        </w:rPr>
        <w:lastRenderedPageBreak/>
        <w:t>th</w:t>
      </w:r>
      <w:r>
        <w:rPr>
          <w:rFonts w:ascii="Times New Roman" w:eastAsia="Times New Roman" w:hAnsi="Times New Roman" w:cs="Times New Roman"/>
        </w:rPr>
        <w:t>ought</w:t>
      </w:r>
      <w:r w:rsidRPr="00B71FAF">
        <w:rPr>
          <w:rFonts w:ascii="Times New Roman" w:eastAsia="Times New Roman" w:hAnsi="Times New Roman" w:cs="Times New Roman"/>
        </w:rPr>
        <w:t xml:space="preserve"> might protect them. In that setting</w:t>
      </w:r>
      <w:r>
        <w:rPr>
          <w:rFonts w:ascii="Times New Roman" w:eastAsia="Times New Roman" w:hAnsi="Times New Roman" w:cs="Times New Roman"/>
        </w:rPr>
        <w:t>,</w:t>
      </w:r>
      <w:r w:rsidRPr="00B71FAF">
        <w:rPr>
          <w:rFonts w:ascii="Times New Roman" w:eastAsia="Times New Roman" w:hAnsi="Times New Roman" w:cs="Times New Roman"/>
        </w:rPr>
        <w:t xml:space="preserve"> it was possible for Jesus to just be one “protection” alongside all the others. </w:t>
      </w:r>
      <w:r w:rsidRPr="00A56630">
        <w:rPr>
          <w:rFonts w:ascii="Times New Roman" w:eastAsia="Times New Roman" w:hAnsi="Times New Roman" w:cs="Times New Roman"/>
        </w:rPr>
        <w:t>Evidence in the letter suggests that some were promoting a kind of spiritual supplementation. Christ was honored but not seen as sufficient. There was talk of spiritual “fullness,” special knowledge, angelic mediation, dietary restrictions, ascetic practices, and heightened religious experiences. It was not outright denial of Jesus. It was Jesus plus something more. The pressure was subtle but powerful: faith in Christ was a beginning, but maturity required additional layers of spiritual effort.</w:t>
      </w:r>
      <w:r w:rsidRPr="00B71FAF">
        <w:rPr>
          <w:rFonts w:ascii="Times New Roman" w:eastAsia="Times New Roman" w:hAnsi="Times New Roman" w:cs="Times New Roman"/>
        </w:rPr>
        <w:br/>
      </w:r>
    </w:p>
    <w:p w14:paraId="2A4ABC8B" w14:textId="4041E37D" w:rsidR="00EB5A19" w:rsidRPr="00A56630" w:rsidRDefault="00EB5A19" w:rsidP="00A56630">
      <w:pPr>
        <w:widowControl w:val="0"/>
        <w:rPr>
          <w:rFonts w:ascii="Times New Roman" w:eastAsia="Times New Roman" w:hAnsi="Times New Roman" w:cs="Times New Roman"/>
        </w:rPr>
      </w:pPr>
      <w:r w:rsidRPr="00A56630">
        <w:rPr>
          <w:rFonts w:ascii="Times New Roman" w:eastAsia="Times New Roman" w:hAnsi="Times New Roman" w:cs="Times New Roman"/>
        </w:rPr>
        <w:t xml:space="preserve">Before addressing practices or correcting error, </w:t>
      </w:r>
      <w:r w:rsidRPr="00B71FAF">
        <w:rPr>
          <w:rFonts w:ascii="Times New Roman" w:eastAsia="Times New Roman" w:hAnsi="Times New Roman" w:cs="Times New Roman"/>
        </w:rPr>
        <w:t>Paul</w:t>
      </w:r>
      <w:r w:rsidRPr="00A56630">
        <w:rPr>
          <w:rFonts w:ascii="Times New Roman" w:eastAsia="Times New Roman" w:hAnsi="Times New Roman" w:cs="Times New Roman"/>
        </w:rPr>
        <w:t xml:space="preserve"> anchor</w:t>
      </w:r>
      <w:r>
        <w:rPr>
          <w:rFonts w:ascii="Times New Roman" w:eastAsia="Times New Roman" w:hAnsi="Times New Roman" w:cs="Times New Roman"/>
        </w:rPr>
        <w:t>ed</w:t>
      </w:r>
      <w:r w:rsidRPr="00A56630">
        <w:rPr>
          <w:rFonts w:ascii="Times New Roman" w:eastAsia="Times New Roman" w:hAnsi="Times New Roman" w:cs="Times New Roman"/>
        </w:rPr>
        <w:t xml:space="preserve"> the believers in what God has already done. </w:t>
      </w:r>
      <w:r w:rsidRPr="00B71FAF">
        <w:rPr>
          <w:rFonts w:ascii="Times New Roman" w:eastAsia="Times New Roman" w:hAnsi="Times New Roman" w:cs="Times New Roman"/>
        </w:rPr>
        <w:t xml:space="preserve">If there </w:t>
      </w:r>
      <w:r>
        <w:rPr>
          <w:rFonts w:ascii="Times New Roman" w:eastAsia="Times New Roman" w:hAnsi="Times New Roman" w:cs="Times New Roman"/>
        </w:rPr>
        <w:t>we</w:t>
      </w:r>
      <w:r w:rsidRPr="00B71FAF">
        <w:rPr>
          <w:rFonts w:ascii="Times New Roman" w:eastAsia="Times New Roman" w:hAnsi="Times New Roman" w:cs="Times New Roman"/>
        </w:rPr>
        <w:t xml:space="preserve">re </w:t>
      </w:r>
      <w:r>
        <w:rPr>
          <w:rFonts w:ascii="Times New Roman" w:eastAsia="Times New Roman" w:hAnsi="Times New Roman" w:cs="Times New Roman"/>
        </w:rPr>
        <w:t xml:space="preserve">people </w:t>
      </w:r>
      <w:r w:rsidRPr="00B71FAF">
        <w:rPr>
          <w:rFonts w:ascii="Times New Roman" w:eastAsia="Times New Roman" w:hAnsi="Times New Roman" w:cs="Times New Roman"/>
        </w:rPr>
        <w:t xml:space="preserve">telling the Colossians they </w:t>
      </w:r>
      <w:r w:rsidR="00504429">
        <w:rPr>
          <w:rFonts w:ascii="Times New Roman" w:eastAsia="Times New Roman" w:hAnsi="Times New Roman" w:cs="Times New Roman"/>
        </w:rPr>
        <w:t>we</w:t>
      </w:r>
      <w:r w:rsidRPr="00B71FAF">
        <w:rPr>
          <w:rFonts w:ascii="Times New Roman" w:eastAsia="Times New Roman" w:hAnsi="Times New Roman" w:cs="Times New Roman"/>
        </w:rPr>
        <w:t>re unqualified and thus needed what they had to offer, Paul want</w:t>
      </w:r>
      <w:r>
        <w:rPr>
          <w:rFonts w:ascii="Times New Roman" w:eastAsia="Times New Roman" w:hAnsi="Times New Roman" w:cs="Times New Roman"/>
        </w:rPr>
        <w:t>ed</w:t>
      </w:r>
      <w:r w:rsidRPr="00B71FAF">
        <w:rPr>
          <w:rFonts w:ascii="Times New Roman" w:eastAsia="Times New Roman" w:hAnsi="Times New Roman" w:cs="Times New Roman"/>
        </w:rPr>
        <w:t xml:space="preserve"> them to know that Jesus is enough. </w:t>
      </w:r>
      <w:proofErr w:type="gramStart"/>
      <w:r w:rsidRPr="00A56630">
        <w:rPr>
          <w:rFonts w:ascii="Times New Roman" w:eastAsia="Times New Roman" w:hAnsi="Times New Roman" w:cs="Times New Roman"/>
        </w:rPr>
        <w:t>He</w:t>
      </w:r>
      <w:proofErr w:type="gramEnd"/>
      <w:r w:rsidRPr="00A56630">
        <w:rPr>
          <w:rFonts w:ascii="Times New Roman" w:eastAsia="Times New Roman" w:hAnsi="Times New Roman" w:cs="Times New Roman"/>
        </w:rPr>
        <w:t xml:space="preserve"> sp</w:t>
      </w:r>
      <w:r>
        <w:rPr>
          <w:rFonts w:ascii="Times New Roman" w:eastAsia="Times New Roman" w:hAnsi="Times New Roman" w:cs="Times New Roman"/>
        </w:rPr>
        <w:t>oke</w:t>
      </w:r>
      <w:r w:rsidRPr="00A56630">
        <w:rPr>
          <w:rFonts w:ascii="Times New Roman" w:eastAsia="Times New Roman" w:hAnsi="Times New Roman" w:cs="Times New Roman"/>
        </w:rPr>
        <w:t xml:space="preserve"> of rescue from a domain of darkness, transfer into a kingdom, redemption, and forgiveness. In a culture preoccupied with spiritual forces and personal qualification, Paul assert</w:t>
      </w:r>
      <w:r>
        <w:rPr>
          <w:rFonts w:ascii="Times New Roman" w:eastAsia="Times New Roman" w:hAnsi="Times New Roman" w:cs="Times New Roman"/>
        </w:rPr>
        <w:t>ed</w:t>
      </w:r>
      <w:r w:rsidRPr="00A56630">
        <w:rPr>
          <w:rFonts w:ascii="Times New Roman" w:eastAsia="Times New Roman" w:hAnsi="Times New Roman" w:cs="Times New Roman"/>
        </w:rPr>
        <w:t xml:space="preserve"> that salvation is not partial, fragile, or in need of supplementation. It is decisive</w:t>
      </w:r>
      <w:r>
        <w:rPr>
          <w:rFonts w:ascii="Times New Roman" w:eastAsia="Times New Roman" w:hAnsi="Times New Roman" w:cs="Times New Roman"/>
        </w:rPr>
        <w:t xml:space="preserve"> and complete</w:t>
      </w:r>
      <w:r w:rsidRPr="00A56630">
        <w:rPr>
          <w:rFonts w:ascii="Times New Roman" w:eastAsia="Times New Roman" w:hAnsi="Times New Roman" w:cs="Times New Roman"/>
        </w:rPr>
        <w:t xml:space="preserve">. The question </w:t>
      </w:r>
      <w:r w:rsidR="00DA6D9B">
        <w:rPr>
          <w:rFonts w:ascii="Times New Roman" w:eastAsia="Times New Roman" w:hAnsi="Times New Roman" w:cs="Times New Roman"/>
        </w:rPr>
        <w:t>wa</w:t>
      </w:r>
      <w:r w:rsidRPr="00A56630">
        <w:rPr>
          <w:rFonts w:ascii="Times New Roman" w:eastAsia="Times New Roman" w:hAnsi="Times New Roman" w:cs="Times New Roman"/>
        </w:rPr>
        <w:t xml:space="preserve">s no longer whether Christ is a good start. The question </w:t>
      </w:r>
      <w:r w:rsidR="00DA6D9B">
        <w:rPr>
          <w:rFonts w:ascii="Times New Roman" w:eastAsia="Times New Roman" w:hAnsi="Times New Roman" w:cs="Times New Roman"/>
        </w:rPr>
        <w:t>wa</w:t>
      </w:r>
      <w:r w:rsidRPr="00A56630">
        <w:rPr>
          <w:rFonts w:ascii="Times New Roman" w:eastAsia="Times New Roman" w:hAnsi="Times New Roman" w:cs="Times New Roman"/>
        </w:rPr>
        <w:t>s whether He is enough.</w:t>
      </w:r>
    </w:p>
    <w:p w14:paraId="28CA1E6F" w14:textId="77777777" w:rsidR="00EB5A19" w:rsidRPr="00B71FAF" w:rsidRDefault="00EB5A19" w:rsidP="00620427">
      <w:pPr>
        <w:widowControl w:val="0"/>
        <w:rPr>
          <w:rFonts w:ascii="Times New Roman" w:eastAsia="Times New Roman" w:hAnsi="Times New Roman" w:cs="Times New Roman"/>
        </w:rPr>
      </w:pPr>
    </w:p>
    <w:p w14:paraId="00000053" w14:textId="795F7A48" w:rsidR="00EB5A19" w:rsidRPr="00B71FAF" w:rsidRDefault="00EB5A19">
      <w:pPr>
        <w:widowControl w:val="0"/>
        <w:rPr>
          <w:rFonts w:ascii="Times New Roman" w:eastAsia="Times New Roman" w:hAnsi="Times New Roman" w:cs="Times New Roman"/>
          <w:b/>
        </w:rPr>
      </w:pPr>
      <w:r w:rsidRPr="00B71FAF">
        <w:rPr>
          <w:rFonts w:ascii="Times New Roman" w:eastAsia="Times New Roman" w:hAnsi="Times New Roman" w:cs="Times New Roman"/>
          <w:b/>
        </w:rPr>
        <w:t>Fallen Condition Focus</w:t>
      </w:r>
    </w:p>
    <w:p w14:paraId="00000054" w14:textId="77777777" w:rsidR="00EB5A19" w:rsidRPr="00B71FAF" w:rsidRDefault="00EB5A19">
      <w:pPr>
        <w:widowControl w:val="0"/>
        <w:rPr>
          <w:rFonts w:ascii="Times New Roman" w:eastAsia="Times New Roman" w:hAnsi="Times New Roman" w:cs="Times New Roman"/>
        </w:rPr>
      </w:pPr>
    </w:p>
    <w:p w14:paraId="00000057" w14:textId="38F975FC" w:rsidR="00EB5A19" w:rsidRPr="00B71FAF" w:rsidRDefault="00EB5A19" w:rsidP="007E7236">
      <w:pPr>
        <w:widowControl w:val="0"/>
        <w:rPr>
          <w:rFonts w:ascii="Times New Roman" w:eastAsia="Times New Roman" w:hAnsi="Times New Roman" w:cs="Times New Roman"/>
          <w:b/>
        </w:rPr>
      </w:pPr>
      <w:r w:rsidRPr="00B71FAF">
        <w:rPr>
          <w:rFonts w:ascii="Times New Roman" w:eastAsia="Times New Roman" w:hAnsi="Times New Roman" w:cs="Times New Roman"/>
        </w:rPr>
        <w:t>We live as though security must be achieved. Left to ourselves, we measure worth by performance and belonging by qualification. We assume access to what is good, lasting, and ultimate must be earned or maintained. Gratitude feels unstable</w:t>
      </w:r>
      <w:r>
        <w:rPr>
          <w:rFonts w:ascii="Times New Roman" w:eastAsia="Times New Roman" w:hAnsi="Times New Roman" w:cs="Times New Roman"/>
        </w:rPr>
        <w:t>: if I didn’t earn it then I can’t secure it.</w:t>
      </w:r>
      <w:r w:rsidRPr="00B71FAF">
        <w:rPr>
          <w:rFonts w:ascii="Times New Roman" w:eastAsia="Times New Roman" w:hAnsi="Times New Roman" w:cs="Times New Roman"/>
        </w:rPr>
        <w:t xml:space="preserve"> Striving feels safer. </w:t>
      </w:r>
      <w:proofErr w:type="gramStart"/>
      <w:r w:rsidRPr="00B71FAF">
        <w:rPr>
          <w:rFonts w:ascii="Times New Roman" w:eastAsia="Times New Roman" w:hAnsi="Times New Roman" w:cs="Times New Roman"/>
        </w:rPr>
        <w:t>So</w:t>
      </w:r>
      <w:proofErr w:type="gramEnd"/>
      <w:r w:rsidRPr="00B71FAF">
        <w:rPr>
          <w:rFonts w:ascii="Times New Roman" w:eastAsia="Times New Roman" w:hAnsi="Times New Roman" w:cs="Times New Roman"/>
        </w:rPr>
        <w:t xml:space="preserve"> we build our lives around proving, securing, and reinforcing what we fear could be taken away.</w:t>
      </w:r>
      <w:r w:rsidRPr="00B71FAF">
        <w:rPr>
          <w:rFonts w:ascii="Times New Roman" w:eastAsia="Times New Roman" w:hAnsi="Times New Roman" w:cs="Times New Roman"/>
        </w:rPr>
        <w:br/>
      </w:r>
      <w:r w:rsidRPr="00B71FAF">
        <w:rPr>
          <w:rFonts w:ascii="Times New Roman" w:eastAsia="Times New Roman" w:hAnsi="Times New Roman" w:cs="Times New Roman"/>
          <w:b/>
        </w:rPr>
        <w:br/>
        <w:t>Gospel Response</w:t>
      </w:r>
    </w:p>
    <w:p w14:paraId="00000058" w14:textId="77777777" w:rsidR="00EB5A19" w:rsidRPr="00B71FAF" w:rsidRDefault="00EB5A19">
      <w:pPr>
        <w:widowControl w:val="0"/>
        <w:rPr>
          <w:rFonts w:ascii="Times New Roman" w:eastAsia="Times New Roman" w:hAnsi="Times New Roman" w:cs="Times New Roman"/>
        </w:rPr>
      </w:pPr>
    </w:p>
    <w:p w14:paraId="30A51BC2" w14:textId="752D6CB8" w:rsidR="00EB5A19" w:rsidRPr="00B71FAF" w:rsidRDefault="00EB5A19" w:rsidP="007F304C">
      <w:pPr>
        <w:widowControl w:val="0"/>
        <w:rPr>
          <w:rFonts w:ascii="Times New Roman" w:eastAsia="Times New Roman" w:hAnsi="Times New Roman" w:cs="Times New Roman"/>
        </w:rPr>
      </w:pPr>
      <w:r w:rsidRPr="00B71FAF">
        <w:rPr>
          <w:rFonts w:ascii="Times New Roman" w:eastAsia="Times New Roman" w:hAnsi="Times New Roman" w:cs="Times New Roman"/>
        </w:rPr>
        <w:t xml:space="preserve">God does not meet our </w:t>
      </w:r>
      <w:r>
        <w:rPr>
          <w:rFonts w:ascii="Times New Roman" w:eastAsia="Times New Roman" w:hAnsi="Times New Roman" w:cs="Times New Roman"/>
        </w:rPr>
        <w:t>shortcomings</w:t>
      </w:r>
      <w:r w:rsidRPr="00B71FAF">
        <w:rPr>
          <w:rFonts w:ascii="Times New Roman" w:eastAsia="Times New Roman" w:hAnsi="Times New Roman" w:cs="Times New Roman"/>
        </w:rPr>
        <w:t xml:space="preserve"> with requirements. He acts. In Christ, He rescues, redeems, forgives, and transfers us into a new kingdom. Access is granted, not negotiated. Qualification is given, not achieved. Salvation is not a fragile arrangement we must maintain but a decisive work God Himself accomplishes. Because Jesus is enough to save, security no longer rests on our performance but on His finished work.</w:t>
      </w:r>
      <w:r w:rsidRPr="00B71FAF">
        <w:rPr>
          <w:rFonts w:ascii="Times New Roman" w:eastAsia="Times New Roman" w:hAnsi="Times New Roman" w:cs="Times New Roman"/>
        </w:rPr>
        <w:br/>
      </w:r>
    </w:p>
    <w:p w14:paraId="196236BE" w14:textId="77777777" w:rsidR="00EB5A19" w:rsidRPr="00B71FAF" w:rsidRDefault="00EB5A19" w:rsidP="008C5C00">
      <w:pPr>
        <w:pStyle w:val="Body"/>
        <w:widowControl w:val="0"/>
        <w:rPr>
          <w:rFonts w:ascii="Times New Roman" w:eastAsia="Times New Roman" w:hAnsi="Times New Roman" w:cs="Times New Roman"/>
          <w:b/>
          <w:bCs/>
          <w:u w:val="single"/>
          <w:lang w:val="en-US"/>
        </w:rPr>
      </w:pPr>
      <w:r w:rsidRPr="00B71FAF">
        <w:rPr>
          <w:rFonts w:ascii="Times New Roman" w:hAnsi="Times New Roman" w:cs="Times New Roman"/>
          <w:b/>
          <w:bCs/>
          <w:u w:val="single"/>
          <w:lang w:val="en-US"/>
        </w:rPr>
        <w:t>III. LOOK AT THE BOOK</w:t>
      </w:r>
    </w:p>
    <w:p w14:paraId="67DACFE4" w14:textId="6D8C2E7B" w:rsidR="00EB5A19" w:rsidRPr="00B71FAF" w:rsidRDefault="00EB5A19" w:rsidP="008C5C00">
      <w:pPr>
        <w:pStyle w:val="Body"/>
        <w:widowControl w:val="0"/>
        <w:rPr>
          <w:rFonts w:ascii="Times New Roman" w:eastAsia="Times New Roman" w:hAnsi="Times New Roman" w:cs="Times New Roman"/>
          <w:lang w:val="en-US"/>
        </w:rPr>
      </w:pPr>
    </w:p>
    <w:p w14:paraId="506658DC" w14:textId="0A3CD06C" w:rsidR="00EB5A19" w:rsidRPr="00B71FAF" w:rsidRDefault="00EB5A19" w:rsidP="008C5C00">
      <w:pPr>
        <w:pStyle w:val="Body"/>
        <w:widowControl w:val="0"/>
        <w:rPr>
          <w:rFonts w:ascii="Times New Roman" w:eastAsia="Times New Roman" w:hAnsi="Times New Roman" w:cs="Times New Roman"/>
          <w:i/>
          <w:iCs/>
          <w:lang w:val="en-US"/>
        </w:rPr>
      </w:pPr>
      <w:r w:rsidRPr="00B71FAF">
        <w:rPr>
          <w:rFonts w:ascii="Times New Roman" w:hAnsi="Times New Roman" w:cs="Times New Roman"/>
          <w:b/>
          <w:bCs/>
          <w:i/>
          <w:iCs/>
          <w:lang w:val="en-US"/>
        </w:rPr>
        <w:t>Leader Tip</w:t>
      </w:r>
      <w:r w:rsidRPr="00B71FAF">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4F689099" w14:textId="1D0AED63" w:rsidR="00EB5A19" w:rsidRPr="00B71FAF" w:rsidRDefault="00EB5A19" w:rsidP="005B5210">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Colossians 1:1–2</w:t>
      </w:r>
      <w:r w:rsidRPr="00B71FAF">
        <w:rPr>
          <w:rFonts w:ascii="Times New Roman" w:eastAsia="Times New Roman" w:hAnsi="Times New Roman" w:cs="Times New Roman"/>
          <w:lang w:val="en-US"/>
        </w:rPr>
        <w:t xml:space="preserve"> follows the standard structure of ancient letters, yet the titles and relationships named in the greeting carry theological weight. Paul identifie</w:t>
      </w:r>
      <w:r>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himself as an apostle of Christ Jesus by the will of God, grounding his authority not in personal initiative but in divine commission. The term “apostle” signals representation; Paul sp</w:t>
      </w:r>
      <w:r>
        <w:rPr>
          <w:rFonts w:ascii="Times New Roman" w:eastAsia="Times New Roman" w:hAnsi="Times New Roman" w:cs="Times New Roman"/>
          <w:lang w:val="en-US"/>
        </w:rPr>
        <w:t>oke</w:t>
      </w:r>
      <w:r w:rsidRPr="00B71FAF">
        <w:rPr>
          <w:rFonts w:ascii="Times New Roman" w:eastAsia="Times New Roman" w:hAnsi="Times New Roman" w:cs="Times New Roman"/>
          <w:lang w:val="en-US"/>
        </w:rPr>
        <w:t xml:space="preserve"> as one sent by the Messiah and authorized to articulate the implications of His reign. Timothy is included as co-sender, reflecting the collaborative nature of early Christian mission and reinforcing that this letter emerges from a recognized apostolic circle. The </w:t>
      </w:r>
      <w:r w:rsidRPr="00B71FAF">
        <w:rPr>
          <w:rFonts w:ascii="Times New Roman" w:eastAsia="Times New Roman" w:hAnsi="Times New Roman" w:cs="Times New Roman"/>
          <w:lang w:val="en-US"/>
        </w:rPr>
        <w:lastRenderedPageBreak/>
        <w:t>recipients are described as holy and faithful brothers and sisters in Christ at Colossae. Holiness denotes their set-apart status within God’s redemptive purposes, while faithfulness reflects their allegiance to the Messiah. Identity is established before instruction is given. The greeting of grace and peace situates them within the sphere of divine favor and covenant wholeness, framing the entire letter as an unfolding of what it means to belong to Christ.</w:t>
      </w:r>
    </w:p>
    <w:p w14:paraId="618CACC3" w14:textId="7BB2DEA8" w:rsidR="00EB5A19" w:rsidRPr="00B71FAF" w:rsidRDefault="00EB5A19" w:rsidP="008F34C9">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 xml:space="preserve">Verse 3 </w:t>
      </w:r>
      <w:r w:rsidRPr="00B71FAF">
        <w:rPr>
          <w:rFonts w:ascii="Times New Roman" w:eastAsia="Times New Roman" w:hAnsi="Times New Roman" w:cs="Times New Roman"/>
          <w:lang w:val="en-US"/>
        </w:rPr>
        <w:t>shifts from greeting into prayerful gratitude. Paul wr</w:t>
      </w:r>
      <w:r w:rsidR="00202752">
        <w:rPr>
          <w:rFonts w:ascii="Times New Roman" w:eastAsia="Times New Roman" w:hAnsi="Times New Roman" w:cs="Times New Roman"/>
          <w:lang w:val="en-US"/>
        </w:rPr>
        <w:t>ote</w:t>
      </w:r>
      <w:r w:rsidRPr="00B71FAF">
        <w:rPr>
          <w:rFonts w:ascii="Times New Roman" w:eastAsia="Times New Roman" w:hAnsi="Times New Roman" w:cs="Times New Roman"/>
          <w:lang w:val="en-US"/>
        </w:rPr>
        <w:t xml:space="preserve"> that he and his companions “always thank God” when they pray</w:t>
      </w:r>
      <w:r w:rsidR="00DA6D9B">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for the Colossians. The frequency implied by “always” underscores that this </w:t>
      </w:r>
      <w:r w:rsidR="00DA6D9B">
        <w:rPr>
          <w:rFonts w:ascii="Times New Roman" w:eastAsia="Times New Roman" w:hAnsi="Times New Roman" w:cs="Times New Roman"/>
          <w:lang w:val="en-US"/>
        </w:rPr>
        <w:t>wa</w:t>
      </w:r>
      <w:r w:rsidRPr="00B71FAF">
        <w:rPr>
          <w:rFonts w:ascii="Times New Roman" w:eastAsia="Times New Roman" w:hAnsi="Times New Roman" w:cs="Times New Roman"/>
          <w:lang w:val="en-US"/>
        </w:rPr>
        <w:t>s not occasional appreciation but a settled posture. The object of thanksgiving is “God, the Father of our Lord Jesus Christ.” That designation does more than identify God. It frames Him in relation to Jesus’</w:t>
      </w:r>
      <w:r w:rsidR="00202752">
        <w:rPr>
          <w:rFonts w:ascii="Times New Roman" w:eastAsia="Times New Roman" w:hAnsi="Times New Roman" w:cs="Times New Roman"/>
          <w:lang w:val="en-US"/>
        </w:rPr>
        <w:t>s</w:t>
      </w:r>
      <w:r w:rsidRPr="00B71FAF">
        <w:rPr>
          <w:rFonts w:ascii="Times New Roman" w:eastAsia="Times New Roman" w:hAnsi="Times New Roman" w:cs="Times New Roman"/>
          <w:lang w:val="en-US"/>
        </w:rPr>
        <w:t xml:space="preserve"> lordship. Christian prayer is directed to the Father, yet it is inseparable from confession of “our Lord Jesus Christ.” By thanking God for them, Paul signal</w:t>
      </w:r>
      <w:r w:rsidR="00202752">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that the faith evident in Colossae </w:t>
      </w:r>
      <w:r w:rsidR="00202752">
        <w:rPr>
          <w:rFonts w:ascii="Times New Roman" w:eastAsia="Times New Roman" w:hAnsi="Times New Roman" w:cs="Times New Roman"/>
          <w:lang w:val="en-US"/>
        </w:rPr>
        <w:t>wa</w:t>
      </w:r>
      <w:r w:rsidRPr="00B71FAF">
        <w:rPr>
          <w:rFonts w:ascii="Times New Roman" w:eastAsia="Times New Roman" w:hAnsi="Times New Roman" w:cs="Times New Roman"/>
          <w:lang w:val="en-US"/>
        </w:rPr>
        <w:t xml:space="preserve">s not ultimately explained by human initiative. It </w:t>
      </w:r>
      <w:r w:rsidR="00202752">
        <w:rPr>
          <w:rFonts w:ascii="Times New Roman" w:eastAsia="Times New Roman" w:hAnsi="Times New Roman" w:cs="Times New Roman"/>
          <w:lang w:val="en-US"/>
        </w:rPr>
        <w:t>wa</w:t>
      </w:r>
      <w:r w:rsidRPr="00B71FAF">
        <w:rPr>
          <w:rFonts w:ascii="Times New Roman" w:eastAsia="Times New Roman" w:hAnsi="Times New Roman" w:cs="Times New Roman"/>
          <w:lang w:val="en-US"/>
        </w:rPr>
        <w:t xml:space="preserve">s the result of God’s ongoing work, acknowledged each time they </w:t>
      </w:r>
      <w:r w:rsidR="00202752">
        <w:rPr>
          <w:rFonts w:ascii="Times New Roman" w:eastAsia="Times New Roman" w:hAnsi="Times New Roman" w:cs="Times New Roman"/>
          <w:lang w:val="en-US"/>
        </w:rPr>
        <w:t>we</w:t>
      </w:r>
      <w:r w:rsidRPr="00B71FAF">
        <w:rPr>
          <w:rFonts w:ascii="Times New Roman" w:eastAsia="Times New Roman" w:hAnsi="Times New Roman" w:cs="Times New Roman"/>
          <w:lang w:val="en-US"/>
        </w:rPr>
        <w:t>re remembered in prayer.</w:t>
      </w:r>
    </w:p>
    <w:p w14:paraId="01D794DD" w14:textId="790FFB6F" w:rsidR="00EB5A19" w:rsidRPr="00B71FAF" w:rsidRDefault="00EB5A19" w:rsidP="0053457D">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4</w:t>
      </w:r>
      <w:r w:rsidRPr="00B71FAF">
        <w:rPr>
          <w:rFonts w:ascii="Times New Roman" w:eastAsia="Times New Roman" w:hAnsi="Times New Roman" w:cs="Times New Roman"/>
          <w:lang w:val="en-US"/>
        </w:rPr>
        <w:t xml:space="preserve"> specifies the reason for that thanksgiving: “because we have heard of your faith in Christ Jesus and of the love you have for all God’s people.” Paul ha</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not witnessed this firsthand; he ha</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heard reports, most likely through Epaphras. The content of those reports centers on two realities. Their “faith in Christ Jesus” locate</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their trust within the sphere of the Messiah’s lordship. It </w:t>
      </w:r>
      <w:r w:rsidR="00202752">
        <w:rPr>
          <w:rFonts w:ascii="Times New Roman" w:eastAsia="Times New Roman" w:hAnsi="Times New Roman" w:cs="Times New Roman"/>
          <w:lang w:val="en-US"/>
        </w:rPr>
        <w:t>wa</w:t>
      </w:r>
      <w:r w:rsidRPr="00B71FAF">
        <w:rPr>
          <w:rFonts w:ascii="Times New Roman" w:eastAsia="Times New Roman" w:hAnsi="Times New Roman" w:cs="Times New Roman"/>
          <w:lang w:val="en-US"/>
        </w:rPr>
        <w:t xml:space="preserve">s not generic </w:t>
      </w:r>
      <w:proofErr w:type="gramStart"/>
      <w:r w:rsidRPr="00B71FAF">
        <w:rPr>
          <w:rFonts w:ascii="Times New Roman" w:eastAsia="Times New Roman" w:hAnsi="Times New Roman" w:cs="Times New Roman"/>
          <w:lang w:val="en-US"/>
        </w:rPr>
        <w:t>spirituality</w:t>
      </w:r>
      <w:proofErr w:type="gramEnd"/>
      <w:r w:rsidRPr="00B71FAF">
        <w:rPr>
          <w:rFonts w:ascii="Times New Roman" w:eastAsia="Times New Roman" w:hAnsi="Times New Roman" w:cs="Times New Roman"/>
          <w:lang w:val="en-US"/>
        </w:rPr>
        <w:t xml:space="preserve"> but allegiance directed toward a particular person. Alongside that faith st</w:t>
      </w:r>
      <w:r w:rsidR="00202752">
        <w:rPr>
          <w:rFonts w:ascii="Times New Roman" w:eastAsia="Times New Roman" w:hAnsi="Times New Roman" w:cs="Times New Roman"/>
          <w:lang w:val="en-US"/>
        </w:rPr>
        <w:t>ood</w:t>
      </w:r>
      <w:r w:rsidRPr="00B71FAF">
        <w:rPr>
          <w:rFonts w:ascii="Times New Roman" w:eastAsia="Times New Roman" w:hAnsi="Times New Roman" w:cs="Times New Roman"/>
          <w:lang w:val="en-US"/>
        </w:rPr>
        <w:t xml:space="preserve"> “the love you have for all God’s people</w:t>
      </w:r>
      <w:r w:rsidR="00202752">
        <w:rPr>
          <w:rFonts w:ascii="Times New Roman" w:eastAsia="Times New Roman" w:hAnsi="Times New Roman" w:cs="Times New Roman"/>
          <w:lang w:val="en-US"/>
        </w:rPr>
        <w:t>,</w:t>
      </w:r>
      <w:r w:rsidRPr="00B71FAF">
        <w:rPr>
          <w:rFonts w:ascii="Times New Roman" w:eastAsia="Times New Roman" w:hAnsi="Times New Roman" w:cs="Times New Roman"/>
          <w:lang w:val="en-US"/>
        </w:rPr>
        <w:t xml:space="preserve">” </w:t>
      </w:r>
      <w:r w:rsidR="00202752">
        <w:rPr>
          <w:rFonts w:ascii="Times New Roman" w:eastAsia="Times New Roman" w:hAnsi="Times New Roman" w:cs="Times New Roman"/>
          <w:lang w:val="en-US"/>
        </w:rPr>
        <w:t xml:space="preserve">not </w:t>
      </w:r>
      <w:r w:rsidRPr="00B71FAF">
        <w:rPr>
          <w:rFonts w:ascii="Times New Roman" w:eastAsia="Times New Roman" w:hAnsi="Times New Roman" w:cs="Times New Roman"/>
          <w:lang w:val="en-US"/>
        </w:rPr>
        <w:t>selective or tribal</w:t>
      </w:r>
      <w:r w:rsidR="00202752">
        <w:rPr>
          <w:rFonts w:ascii="Times New Roman" w:eastAsia="Times New Roman" w:hAnsi="Times New Roman" w:cs="Times New Roman"/>
          <w:lang w:val="en-US"/>
        </w:rPr>
        <w:t xml:space="preserve"> love but love that extended</w:t>
      </w:r>
      <w:r w:rsidRPr="00B71FAF">
        <w:rPr>
          <w:rFonts w:ascii="Times New Roman" w:eastAsia="Times New Roman" w:hAnsi="Times New Roman" w:cs="Times New Roman"/>
          <w:lang w:val="en-US"/>
        </w:rPr>
        <w:t xml:space="preserve"> to the whole community of the saints. Faith directed upward and love directed outward together form</w:t>
      </w:r>
      <w:r w:rsidR="00202752">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the visible evidence that the gospel ha</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taken root among them.</w:t>
      </w:r>
    </w:p>
    <w:p w14:paraId="15B69B64" w14:textId="0FD68BBB" w:rsidR="00EB5A19" w:rsidRPr="00B71FAF" w:rsidRDefault="00EB5A19" w:rsidP="00DC0BF4">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5</w:t>
      </w:r>
      <w:r w:rsidRPr="00B71FAF">
        <w:rPr>
          <w:rFonts w:ascii="Times New Roman" w:eastAsia="Times New Roman" w:hAnsi="Times New Roman" w:cs="Times New Roman"/>
          <w:lang w:val="en-US"/>
        </w:rPr>
        <w:t xml:space="preserve"> grounds both their “faith in Christ Jesus” and their “love … for all God’s people” in something deeper: “the hope stored up for you in heaven.” Paul d</w:t>
      </w:r>
      <w:r w:rsidR="00202752">
        <w:rPr>
          <w:rFonts w:ascii="Times New Roman" w:eastAsia="Times New Roman" w:hAnsi="Times New Roman" w:cs="Times New Roman"/>
          <w:lang w:val="en-US"/>
        </w:rPr>
        <w:t>id</w:t>
      </w:r>
      <w:r w:rsidRPr="00B71FAF">
        <w:rPr>
          <w:rFonts w:ascii="Times New Roman" w:eastAsia="Times New Roman" w:hAnsi="Times New Roman" w:cs="Times New Roman"/>
          <w:lang w:val="en-US"/>
        </w:rPr>
        <w:t xml:space="preserve"> not treat hope as a vague optimism about the future. It is described as “stored up,” suggesting security and reservation. The Colossians’ present faithfulness and love </w:t>
      </w:r>
      <w:r w:rsidR="00202752">
        <w:rPr>
          <w:rFonts w:ascii="Times New Roman" w:eastAsia="Times New Roman" w:hAnsi="Times New Roman" w:cs="Times New Roman"/>
          <w:lang w:val="en-US"/>
        </w:rPr>
        <w:t>we</w:t>
      </w:r>
      <w:r w:rsidRPr="00B71FAF">
        <w:rPr>
          <w:rFonts w:ascii="Times New Roman" w:eastAsia="Times New Roman" w:hAnsi="Times New Roman" w:cs="Times New Roman"/>
          <w:lang w:val="en-US"/>
        </w:rPr>
        <w:t>re not self-sustaining virtues. They ar</w:t>
      </w:r>
      <w:r w:rsidR="00202752">
        <w:rPr>
          <w:rFonts w:ascii="Times New Roman" w:eastAsia="Times New Roman" w:hAnsi="Times New Roman" w:cs="Times New Roman"/>
          <w:lang w:val="en-US"/>
        </w:rPr>
        <w:t>o</w:t>
      </w:r>
      <w:r w:rsidRPr="00B71FAF">
        <w:rPr>
          <w:rFonts w:ascii="Times New Roman" w:eastAsia="Times New Roman" w:hAnsi="Times New Roman" w:cs="Times New Roman"/>
          <w:lang w:val="en-US"/>
        </w:rPr>
        <w:t>se “because of” a hope that ha</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already been secured. That hope was not discovered through speculation or mystical experience; they “already heard in the true message of the gospel.” Hope, then, </w:t>
      </w:r>
      <w:r w:rsidR="00202752">
        <w:rPr>
          <w:rFonts w:ascii="Times New Roman" w:eastAsia="Times New Roman" w:hAnsi="Times New Roman" w:cs="Times New Roman"/>
          <w:lang w:val="en-US"/>
        </w:rPr>
        <w:t>wa</w:t>
      </w:r>
      <w:r w:rsidRPr="00B71FAF">
        <w:rPr>
          <w:rFonts w:ascii="Times New Roman" w:eastAsia="Times New Roman" w:hAnsi="Times New Roman" w:cs="Times New Roman"/>
          <w:lang w:val="en-US"/>
        </w:rPr>
        <w:t xml:space="preserve">s tied to proclamation. It </w:t>
      </w:r>
      <w:r w:rsidR="00202752">
        <w:rPr>
          <w:rFonts w:ascii="Times New Roman" w:eastAsia="Times New Roman" w:hAnsi="Times New Roman" w:cs="Times New Roman"/>
          <w:lang w:val="en-US"/>
        </w:rPr>
        <w:t>wa</w:t>
      </w:r>
      <w:r w:rsidRPr="00B71FAF">
        <w:rPr>
          <w:rFonts w:ascii="Times New Roman" w:eastAsia="Times New Roman" w:hAnsi="Times New Roman" w:cs="Times New Roman"/>
          <w:lang w:val="en-US"/>
        </w:rPr>
        <w:t>s anchored in what was announced to them about what God has accomplished in Christ.</w:t>
      </w:r>
    </w:p>
    <w:p w14:paraId="53D01E93" w14:textId="4E5B1829" w:rsidR="00EB5A19" w:rsidRPr="00B71FAF" w:rsidRDefault="00EB5A19" w:rsidP="006F3FF6">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6</w:t>
      </w:r>
      <w:r w:rsidRPr="00B71FAF">
        <w:rPr>
          <w:rFonts w:ascii="Times New Roman" w:eastAsia="Times New Roman" w:hAnsi="Times New Roman" w:cs="Times New Roman"/>
          <w:lang w:val="en-US"/>
        </w:rPr>
        <w:t xml:space="preserve"> expands the horizon of that “true message of the gospel.” Paul remind</w:t>
      </w:r>
      <w:r w:rsidR="00202752">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them that this gospel “has come to you,” but it ha</w:t>
      </w:r>
      <w:r w:rsidR="00202752">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not come to them alone. It “is bearing fruit and growing throughout the whole world.” The language echoes organic life rather than philosophical argument. The gospel is not static information; it produces visible change. Just as it has been “doing among you since the day you heard it and truly understood God’s grace,” so it </w:t>
      </w:r>
      <w:r w:rsidR="00505C0C">
        <w:rPr>
          <w:rFonts w:ascii="Times New Roman" w:eastAsia="Times New Roman" w:hAnsi="Times New Roman" w:cs="Times New Roman"/>
          <w:lang w:val="en-US"/>
        </w:rPr>
        <w:t>wa</w:t>
      </w:r>
      <w:r w:rsidRPr="00B71FAF">
        <w:rPr>
          <w:rFonts w:ascii="Times New Roman" w:eastAsia="Times New Roman" w:hAnsi="Times New Roman" w:cs="Times New Roman"/>
          <w:lang w:val="en-US"/>
        </w:rPr>
        <w:t xml:space="preserve">s active elsewhere. Their experience </w:t>
      </w:r>
      <w:r w:rsidR="00505C0C">
        <w:rPr>
          <w:rFonts w:ascii="Times New Roman" w:eastAsia="Times New Roman" w:hAnsi="Times New Roman" w:cs="Times New Roman"/>
          <w:lang w:val="en-US"/>
        </w:rPr>
        <w:t>wa</w:t>
      </w:r>
      <w:r w:rsidRPr="00B71FAF">
        <w:rPr>
          <w:rFonts w:ascii="Times New Roman" w:eastAsia="Times New Roman" w:hAnsi="Times New Roman" w:cs="Times New Roman"/>
          <w:lang w:val="en-US"/>
        </w:rPr>
        <w:t>s not isolated or experimental. What happened in Colossae reflect</w:t>
      </w:r>
      <w:r w:rsidR="00505C0C">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a broader pattern. The moment they “truly understood God’s grace” mark</w:t>
      </w:r>
      <w:r w:rsidR="00505C0C">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the beginning of that fruitfulness. Growth is traced not to additional layers of teaching but to grasping grace itself.</w:t>
      </w:r>
    </w:p>
    <w:p w14:paraId="32CDAA3A" w14:textId="3C160A86" w:rsidR="00EB5A19" w:rsidRPr="00B71FAF" w:rsidRDefault="00EB5A19" w:rsidP="00EE66CB">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lastRenderedPageBreak/>
        <w:t>Verses 7–8</w:t>
      </w:r>
      <w:r w:rsidRPr="00B71FAF">
        <w:rPr>
          <w:rFonts w:ascii="Times New Roman" w:eastAsia="Times New Roman" w:hAnsi="Times New Roman" w:cs="Times New Roman"/>
          <w:lang w:val="en-US"/>
        </w:rPr>
        <w:t xml:space="preserve"> anchor the Colossians’ experience of the gospel in the ministry of Epaphras. Paul remind</w:t>
      </w:r>
      <w:r w:rsidR="00505C0C">
        <w:rPr>
          <w:rFonts w:ascii="Times New Roman" w:eastAsia="Times New Roman" w:hAnsi="Times New Roman" w:cs="Times New Roman"/>
          <w:lang w:val="en-US"/>
        </w:rPr>
        <w:t>ed</w:t>
      </w:r>
      <w:r w:rsidRPr="00B71FAF">
        <w:rPr>
          <w:rFonts w:ascii="Times New Roman" w:eastAsia="Times New Roman" w:hAnsi="Times New Roman" w:cs="Times New Roman"/>
          <w:lang w:val="en-US"/>
        </w:rPr>
        <w:t xml:space="preserve"> them that they “learned it from Epaphras, our dear fellow servant,” emphasizing that the message came through faithful instruction rather than private insight. By calling him a “faithful minister of Christ on our behalf,” Paul situate</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Epaphras within the apostolic mission and reinforce</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the legitimacy of his teaching. The gospel they received was not an incomplete introduction but the authentic message of Christ. Epaphras ha</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also “told us of your love in the Spirit,” indicating that the report reaching Paul concerned not spiritual novelty but evidence of transformation. Their love </w:t>
      </w:r>
      <w:r w:rsidR="00505C0C">
        <w:rPr>
          <w:rFonts w:ascii="Times New Roman" w:eastAsia="Times New Roman" w:hAnsi="Times New Roman" w:cs="Times New Roman"/>
          <w:lang w:val="en-US"/>
        </w:rPr>
        <w:t>wa</w:t>
      </w:r>
      <w:r w:rsidRPr="00B71FAF">
        <w:rPr>
          <w:rFonts w:ascii="Times New Roman" w:eastAsia="Times New Roman" w:hAnsi="Times New Roman" w:cs="Times New Roman"/>
          <w:lang w:val="en-US"/>
        </w:rPr>
        <w:t>s traced to the Spirit’s work, tying together proclamation, apostolic oversight, and visible fruit in a single movement of grace.</w:t>
      </w:r>
    </w:p>
    <w:p w14:paraId="632CDD00" w14:textId="18DA4A3E" w:rsidR="00EB5A19" w:rsidRPr="00B71FAF" w:rsidRDefault="00EB5A19" w:rsidP="00D61B1B">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9</w:t>
      </w:r>
      <w:r w:rsidRPr="00B71FAF">
        <w:rPr>
          <w:rFonts w:ascii="Times New Roman" w:eastAsia="Times New Roman" w:hAnsi="Times New Roman" w:cs="Times New Roman"/>
          <w:lang w:val="en-US"/>
        </w:rPr>
        <w:t xml:space="preserve"> marks the transition from thanksgiving to intercession: “For this reason, since the day we heard about you, we have not stopped praying for you.” The phrase “for this reason” ties the prayer directly to what God ha</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already done among them. Their faith and love d</w:t>
      </w:r>
      <w:r w:rsidR="00505C0C">
        <w:rPr>
          <w:rFonts w:ascii="Times New Roman" w:eastAsia="Times New Roman" w:hAnsi="Times New Roman" w:cs="Times New Roman"/>
          <w:lang w:val="en-US"/>
        </w:rPr>
        <w:t>id</w:t>
      </w:r>
      <w:r w:rsidRPr="00B71FAF">
        <w:rPr>
          <w:rFonts w:ascii="Times New Roman" w:eastAsia="Times New Roman" w:hAnsi="Times New Roman" w:cs="Times New Roman"/>
          <w:lang w:val="en-US"/>
        </w:rPr>
        <w:t xml:space="preserve"> not lead Paul to relax but to pray more deeply. He </w:t>
      </w:r>
      <w:proofErr w:type="gramStart"/>
      <w:r w:rsidRPr="00B71FAF">
        <w:rPr>
          <w:rFonts w:ascii="Times New Roman" w:eastAsia="Times New Roman" w:hAnsi="Times New Roman" w:cs="Times New Roman"/>
          <w:lang w:val="en-US"/>
        </w:rPr>
        <w:t>ask</w:t>
      </w:r>
      <w:r w:rsidR="00505C0C">
        <w:rPr>
          <w:rFonts w:ascii="Times New Roman" w:eastAsia="Times New Roman" w:hAnsi="Times New Roman" w:cs="Times New Roman"/>
          <w:lang w:val="en-US"/>
        </w:rPr>
        <w:t>ed</w:t>
      </w:r>
      <w:proofErr w:type="gramEnd"/>
      <w:r w:rsidRPr="00B71FAF">
        <w:rPr>
          <w:rFonts w:ascii="Times New Roman" w:eastAsia="Times New Roman" w:hAnsi="Times New Roman" w:cs="Times New Roman"/>
          <w:lang w:val="en-US"/>
        </w:rPr>
        <w:t xml:space="preserve"> “that God may fill you with the knowledge of his will through all the wisdom and understanding that the Spirit gives.” The language of being “filled” suggests completeness rather than fragments of insight. Knowledge here is not hidden information or elite access; it concerns God’s will</w:t>
      </w:r>
      <w:r w:rsidR="00505C0C">
        <w:rPr>
          <w:rFonts w:ascii="Times New Roman" w:eastAsia="Times New Roman" w:hAnsi="Times New Roman" w:cs="Times New Roman"/>
          <w:lang w:val="en-US"/>
        </w:rPr>
        <w:t xml:space="preserve">, </w:t>
      </w:r>
      <w:r w:rsidRPr="00B71FAF">
        <w:rPr>
          <w:rFonts w:ascii="Times New Roman" w:eastAsia="Times New Roman" w:hAnsi="Times New Roman" w:cs="Times New Roman"/>
          <w:lang w:val="en-US"/>
        </w:rPr>
        <w:t xml:space="preserve">His redemptive purpose now revealed in Christ. Wisdom and understanding are described as Spirit-given, placing discernment within the realm of divine enablement rather than human speculation. Paul’s concern </w:t>
      </w:r>
      <w:r w:rsidR="00505C0C">
        <w:rPr>
          <w:rFonts w:ascii="Times New Roman" w:eastAsia="Times New Roman" w:hAnsi="Times New Roman" w:cs="Times New Roman"/>
          <w:lang w:val="en-US"/>
        </w:rPr>
        <w:t>wa</w:t>
      </w:r>
      <w:r w:rsidRPr="00B71FAF">
        <w:rPr>
          <w:rFonts w:ascii="Times New Roman" w:eastAsia="Times New Roman" w:hAnsi="Times New Roman" w:cs="Times New Roman"/>
          <w:lang w:val="en-US"/>
        </w:rPr>
        <w:t>s not that they discover something beyond the gospel but that they grasp more fully what God ha</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already made known.</w:t>
      </w:r>
    </w:p>
    <w:p w14:paraId="6097F91A" w14:textId="095EF0F0" w:rsidR="00EB5A19" w:rsidRPr="00B71FAF" w:rsidRDefault="00EB5A19" w:rsidP="00875077">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10</w:t>
      </w:r>
      <w:r w:rsidRPr="00B71FAF">
        <w:rPr>
          <w:rFonts w:ascii="Times New Roman" w:eastAsia="Times New Roman" w:hAnsi="Times New Roman" w:cs="Times New Roman"/>
          <w:lang w:val="en-US"/>
        </w:rPr>
        <w:t xml:space="preserve"> states the purpose of that Spirit-given knowledge: “so that you may live a life worthy of the Lord and please him in every way.” Knowledge is not an end in itself. It is directed toward a way of life that corresponds to the Lord to whom they belong. To “live” is literally to walk, evoking a sustained pattern of conduct rather than isolated acts. A life “worthy of the Lord” does not imply earning His favor but reflecting His character. Paul then describe</w:t>
      </w:r>
      <w:r w:rsidR="00505C0C">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that life in terms of fruitfulness and growth: “bearing fruit in every good work, growing in the knowledge of God.” The imagery returns to the organic language of verse 6. As the gospel bears fruit, so do those shaped by it. Growth in knowledge and growth in obedience are intertwined. Understanding God more deeply results in a life increasingly aligned with Him.</w:t>
      </w:r>
    </w:p>
    <w:p w14:paraId="7874C8DA" w14:textId="36DBE82A" w:rsidR="00EB5A19" w:rsidRPr="00B71FAF" w:rsidRDefault="00EB5A19" w:rsidP="001970C7">
      <w:pPr>
        <w:pStyle w:val="Body"/>
        <w:spacing w:before="240" w:after="240"/>
        <w:rPr>
          <w:rFonts w:ascii="Times New Roman" w:eastAsia="Times New Roman" w:hAnsi="Times New Roman" w:cs="Times New Roman"/>
          <w:lang w:val="en-US"/>
        </w:rPr>
      </w:pPr>
      <w:r w:rsidRPr="001970C7">
        <w:rPr>
          <w:rFonts w:ascii="Times New Roman" w:eastAsia="Times New Roman" w:hAnsi="Times New Roman" w:cs="Times New Roman"/>
          <w:b/>
          <w:bCs/>
          <w:lang w:val="en-US"/>
        </w:rPr>
        <w:t>Verse 11</w:t>
      </w:r>
      <w:r w:rsidRPr="001970C7">
        <w:rPr>
          <w:rFonts w:ascii="Times New Roman" w:eastAsia="Times New Roman" w:hAnsi="Times New Roman" w:cs="Times New Roman"/>
          <w:lang w:val="en-US"/>
        </w:rPr>
        <w:t xml:space="preserve"> adds the source of this worthy life: “being strengthened with all power according to his glorious might.” The strength required does not originate in human resolve but in God’s own power. </w:t>
      </w:r>
      <w:r w:rsidR="00DA6D9B">
        <w:rPr>
          <w:rFonts w:ascii="Times New Roman" w:eastAsia="Times New Roman" w:hAnsi="Times New Roman" w:cs="Times New Roman"/>
          <w:lang w:val="en-US"/>
        </w:rPr>
        <w:t>I</w:t>
      </w:r>
      <w:r w:rsidRPr="001970C7">
        <w:rPr>
          <w:rFonts w:ascii="Times New Roman" w:eastAsia="Times New Roman" w:hAnsi="Times New Roman" w:cs="Times New Roman"/>
          <w:lang w:val="en-US"/>
        </w:rPr>
        <w:t>ts purpose is not display</w:t>
      </w:r>
      <w:r w:rsidR="00DA6D9B">
        <w:rPr>
          <w:rFonts w:ascii="Times New Roman" w:eastAsia="Times New Roman" w:hAnsi="Times New Roman" w:cs="Times New Roman"/>
          <w:lang w:val="en-US"/>
        </w:rPr>
        <w:t xml:space="preserve"> but rather</w:t>
      </w:r>
      <w:r w:rsidRPr="001970C7">
        <w:rPr>
          <w:rFonts w:ascii="Times New Roman" w:eastAsia="Times New Roman" w:hAnsi="Times New Roman" w:cs="Times New Roman"/>
          <w:lang w:val="en-US"/>
        </w:rPr>
        <w:t xml:space="preserve"> “so that you may have great endurance and patience.” Divine power sustains steady faithfulness, enabling believers to remain firm under pressure and patient with others.</w:t>
      </w:r>
    </w:p>
    <w:p w14:paraId="305640E3" w14:textId="2D66696D" w:rsidR="00EB5A19" w:rsidRPr="001970C7" w:rsidRDefault="00EB5A19" w:rsidP="007D6463">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 12</w:t>
      </w:r>
      <w:r w:rsidRPr="00B71FAF">
        <w:rPr>
          <w:rFonts w:ascii="Times New Roman" w:eastAsia="Times New Roman" w:hAnsi="Times New Roman" w:cs="Times New Roman"/>
          <w:lang w:val="en-US"/>
        </w:rPr>
        <w:t xml:space="preserve"> turns the prayer toward thanksgiving: “giving joyful thanks to the Father, who has qualified you to share in the inheritance of his holy people in the kingdom of light.” Gratitude flows from what the Father has already done. He ha</w:t>
      </w:r>
      <w:r w:rsidR="00DA6D9B">
        <w:rPr>
          <w:rFonts w:ascii="Times New Roman" w:eastAsia="Times New Roman" w:hAnsi="Times New Roman" w:cs="Times New Roman"/>
          <w:lang w:val="en-US"/>
        </w:rPr>
        <w:t>d</w:t>
      </w:r>
      <w:r w:rsidRPr="00B71FAF">
        <w:rPr>
          <w:rFonts w:ascii="Times New Roman" w:eastAsia="Times New Roman" w:hAnsi="Times New Roman" w:cs="Times New Roman"/>
          <w:lang w:val="en-US"/>
        </w:rPr>
        <w:t xml:space="preserve"> “qualified” them, a term that places the decisive action with God rather than with human achievement. The inheritance imagery draws on covenant language, suggesting participation in what belongs to God’s set-apart people. The setting is described as “the kingdom of light,” </w:t>
      </w:r>
      <w:r w:rsidRPr="00B71FAF">
        <w:rPr>
          <w:rFonts w:ascii="Times New Roman" w:eastAsia="Times New Roman" w:hAnsi="Times New Roman" w:cs="Times New Roman"/>
          <w:lang w:val="en-US"/>
        </w:rPr>
        <w:lastRenderedPageBreak/>
        <w:t>marking a decisive contrast with what follows. Believers do not work their way into this realm; they are made fit for it by the Father’s initiative.</w:t>
      </w:r>
    </w:p>
    <w:p w14:paraId="26485937" w14:textId="4CE75017" w:rsidR="00EB5A19" w:rsidRPr="00B71FAF" w:rsidRDefault="00EB5A19" w:rsidP="002415D5">
      <w:pPr>
        <w:pStyle w:val="Body"/>
        <w:spacing w:before="240" w:after="240"/>
        <w:rPr>
          <w:rFonts w:ascii="Times New Roman" w:eastAsia="Times New Roman" w:hAnsi="Times New Roman" w:cs="Times New Roman"/>
          <w:lang w:val="en-US"/>
        </w:rPr>
      </w:pPr>
      <w:r w:rsidRPr="00B71FAF">
        <w:rPr>
          <w:rFonts w:ascii="Times New Roman" w:eastAsia="Times New Roman" w:hAnsi="Times New Roman" w:cs="Times New Roman"/>
          <w:b/>
          <w:bCs/>
          <w:lang w:val="en-US"/>
        </w:rPr>
        <w:t>Verses 13–14</w:t>
      </w:r>
      <w:r w:rsidRPr="00B71FAF">
        <w:rPr>
          <w:rFonts w:ascii="Times New Roman" w:eastAsia="Times New Roman" w:hAnsi="Times New Roman" w:cs="Times New Roman"/>
          <w:lang w:val="en-US"/>
        </w:rPr>
        <w:t xml:space="preserve"> explain what that qualification entails: “For he has rescued us from the dominion of darkness and brought us into the kingdom of the Son he loves, in whom we have redemption, the forgiveness of sins.” Salvation is described in terms of transfer. There is a prior condition</w:t>
      </w:r>
      <w:proofErr w:type="gramStart"/>
      <w:r w:rsidRPr="00B71FAF">
        <w:rPr>
          <w:rFonts w:ascii="Times New Roman" w:eastAsia="Times New Roman" w:hAnsi="Times New Roman" w:cs="Times New Roman"/>
          <w:lang w:val="en-US"/>
        </w:rPr>
        <w:t>—“</w:t>
      </w:r>
      <w:proofErr w:type="gramEnd"/>
      <w:r w:rsidRPr="00B71FAF">
        <w:rPr>
          <w:rFonts w:ascii="Times New Roman" w:eastAsia="Times New Roman" w:hAnsi="Times New Roman" w:cs="Times New Roman"/>
          <w:lang w:val="en-US"/>
        </w:rPr>
        <w:t xml:space="preserve">the dominion of darkness”—that implies bondage and misplaced allegiance. Deliverance is not self-effected; God “has rescued” and “brought” His people into a new realm. The contrast between dominion and kingdom underscores a change of authority. To belong to “the </w:t>
      </w:r>
      <w:proofErr w:type="gramStart"/>
      <w:r w:rsidRPr="00B71FAF">
        <w:rPr>
          <w:rFonts w:ascii="Times New Roman" w:eastAsia="Times New Roman" w:hAnsi="Times New Roman" w:cs="Times New Roman"/>
          <w:lang w:val="en-US"/>
        </w:rPr>
        <w:t>Son</w:t>
      </w:r>
      <w:proofErr w:type="gramEnd"/>
      <w:r w:rsidRPr="00B71FAF">
        <w:rPr>
          <w:rFonts w:ascii="Times New Roman" w:eastAsia="Times New Roman" w:hAnsi="Times New Roman" w:cs="Times New Roman"/>
          <w:lang w:val="en-US"/>
        </w:rPr>
        <w:t xml:space="preserve"> he loves” is to live under a different rule. Within that sphere believers “have redemption,” language that evokes costly release, and “the forgiveness of sins,” the removal of guilt and debt. The movement is decisive and complete. Their standing is grounded not in progressive achievement but in a finished act of divine rescue.</w:t>
      </w:r>
    </w:p>
    <w:p w14:paraId="34037620" w14:textId="60F865DC" w:rsidR="00EB5A19" w:rsidRPr="00B71FAF" w:rsidRDefault="00EB5A19" w:rsidP="00F04747">
      <w:pPr>
        <w:pStyle w:val="Body"/>
        <w:spacing w:before="240" w:after="240"/>
        <w:rPr>
          <w:rFonts w:ascii="Times New Roman" w:eastAsia="Times New Roman" w:hAnsi="Times New Roman" w:cs="Times New Roman"/>
          <w:b/>
          <w:lang w:val="en-US"/>
        </w:rPr>
      </w:pPr>
      <w:r w:rsidRPr="00B71FAF">
        <w:rPr>
          <w:rFonts w:ascii="Times New Roman" w:eastAsia="Times New Roman" w:hAnsi="Times New Roman" w:cs="Times New Roman"/>
          <w:b/>
          <w:lang w:val="en-US"/>
        </w:rPr>
        <w:t>Colossians 1:1</w:t>
      </w:r>
      <w:r w:rsidR="00505C0C">
        <w:rPr>
          <w:rFonts w:ascii="Times New Roman" w:eastAsia="Times New Roman" w:hAnsi="Times New Roman" w:cs="Times New Roman"/>
          <w:b/>
          <w:lang w:val="en-US"/>
        </w:rPr>
        <w:t>–</w:t>
      </w:r>
      <w:r w:rsidRPr="00B71FAF">
        <w:rPr>
          <w:rFonts w:ascii="Times New Roman" w:eastAsia="Times New Roman" w:hAnsi="Times New Roman" w:cs="Times New Roman"/>
          <w:b/>
          <w:lang w:val="en-US"/>
        </w:rPr>
        <w:t>14</w:t>
      </w:r>
    </w:p>
    <w:p w14:paraId="13D5CB38" w14:textId="77777777" w:rsidR="00EB5A19" w:rsidRPr="002A5B8B" w:rsidRDefault="00EB5A19" w:rsidP="006829AE">
      <w:pPr>
        <w:pStyle w:val="Body"/>
        <w:ind w:left="720"/>
        <w:rPr>
          <w:rFonts w:ascii="Times New Roman" w:eastAsia="Times New Roman" w:hAnsi="Times New Roman" w:cs="Times New Roman"/>
          <w:lang w:val="en-US"/>
        </w:rPr>
      </w:pPr>
      <w:r w:rsidRPr="002A5B8B">
        <w:rPr>
          <w:rFonts w:ascii="Times New Roman" w:eastAsia="Times New Roman" w:hAnsi="Times New Roman" w:cs="Times New Roman"/>
          <w:b/>
          <w:lang w:val="en-US"/>
        </w:rPr>
        <w:t>1 </w:t>
      </w:r>
      <w:r w:rsidRPr="002A5B8B">
        <w:rPr>
          <w:rFonts w:ascii="Times New Roman" w:eastAsia="Times New Roman" w:hAnsi="Times New Roman" w:cs="Times New Roman"/>
          <w:lang w:val="en-US"/>
        </w:rPr>
        <w:t xml:space="preserve">Paul, an apostle of Christ Jesus by the will of God, and Timothy our brother, </w:t>
      </w:r>
    </w:p>
    <w:p w14:paraId="0BE1E9B4" w14:textId="41B882BC" w:rsidR="00EB5A19" w:rsidRPr="002A5B8B" w:rsidRDefault="00EB5A19" w:rsidP="006829AE">
      <w:pPr>
        <w:pStyle w:val="Body"/>
        <w:ind w:left="720"/>
        <w:rPr>
          <w:rFonts w:ascii="Times New Roman" w:eastAsia="Times New Roman" w:hAnsi="Times New Roman" w:cs="Times New Roman"/>
          <w:lang w:val="en-US"/>
        </w:rPr>
      </w:pPr>
      <w:r w:rsidRPr="002A5B8B">
        <w:rPr>
          <w:rFonts w:ascii="Times New Roman" w:eastAsia="Times New Roman" w:hAnsi="Times New Roman" w:cs="Times New Roman"/>
          <w:b/>
          <w:lang w:val="en-US"/>
        </w:rPr>
        <w:t>2 </w:t>
      </w:r>
      <w:r w:rsidRPr="002A5B8B">
        <w:rPr>
          <w:rFonts w:ascii="Times New Roman" w:eastAsia="Times New Roman" w:hAnsi="Times New Roman" w:cs="Times New Roman"/>
          <w:lang w:val="en-US"/>
        </w:rPr>
        <w:t xml:space="preserve">To </w:t>
      </w:r>
      <w:r w:rsidR="00505C0C">
        <w:rPr>
          <w:rFonts w:ascii="Times New Roman" w:eastAsia="Times New Roman" w:hAnsi="Times New Roman" w:cs="Times New Roman"/>
          <w:lang w:val="en-US"/>
        </w:rPr>
        <w:t xml:space="preserve">God’s holy people </w:t>
      </w:r>
      <w:r w:rsidR="0087001B">
        <w:rPr>
          <w:rFonts w:ascii="Times New Roman" w:eastAsia="Times New Roman" w:hAnsi="Times New Roman" w:cs="Times New Roman"/>
          <w:lang w:val="en-US"/>
        </w:rPr>
        <w:t xml:space="preserve">in </w:t>
      </w:r>
      <w:r w:rsidRPr="002A5B8B">
        <w:rPr>
          <w:rFonts w:ascii="Times New Roman" w:eastAsia="Times New Roman" w:hAnsi="Times New Roman" w:cs="Times New Roman"/>
          <w:lang w:val="en-US"/>
        </w:rPr>
        <w:t>Colossae</w:t>
      </w:r>
      <w:r w:rsidR="0087001B">
        <w:rPr>
          <w:rFonts w:ascii="Times New Roman" w:eastAsia="Times New Roman" w:hAnsi="Times New Roman" w:cs="Times New Roman"/>
          <w:lang w:val="en-US"/>
        </w:rPr>
        <w:t>, the faithful brothers and sisters in Christ</w:t>
      </w:r>
      <w:r w:rsidRPr="002A5B8B">
        <w:rPr>
          <w:rFonts w:ascii="Times New Roman" w:eastAsia="Times New Roman" w:hAnsi="Times New Roman" w:cs="Times New Roman"/>
          <w:lang w:val="en-US"/>
        </w:rPr>
        <w:t xml:space="preserve">: </w:t>
      </w:r>
    </w:p>
    <w:p w14:paraId="46E59B00" w14:textId="5E7C381E" w:rsidR="0087001B" w:rsidRDefault="00EB5A19" w:rsidP="0087001B">
      <w:pPr>
        <w:pStyle w:val="Body"/>
        <w:ind w:left="720"/>
        <w:rPr>
          <w:rFonts w:ascii="Times New Roman" w:eastAsia="Times New Roman" w:hAnsi="Times New Roman" w:cs="Times New Roman"/>
          <w:lang w:val="en-US"/>
        </w:rPr>
      </w:pPr>
      <w:r w:rsidRPr="002A5B8B">
        <w:rPr>
          <w:rFonts w:ascii="Times New Roman" w:eastAsia="Times New Roman" w:hAnsi="Times New Roman" w:cs="Times New Roman"/>
          <w:lang w:val="en-US"/>
        </w:rPr>
        <w:t xml:space="preserve">Grace and peace </w:t>
      </w:r>
      <w:r w:rsidR="0087001B" w:rsidRPr="002A5B8B">
        <w:rPr>
          <w:rFonts w:ascii="Times New Roman" w:eastAsia="Times New Roman" w:hAnsi="Times New Roman" w:cs="Times New Roman"/>
          <w:lang w:val="en-US"/>
        </w:rPr>
        <w:t xml:space="preserve">to you </w:t>
      </w:r>
      <w:r w:rsidRPr="002A5B8B">
        <w:rPr>
          <w:rFonts w:ascii="Times New Roman" w:eastAsia="Times New Roman" w:hAnsi="Times New Roman" w:cs="Times New Roman"/>
          <w:lang w:val="en-US"/>
        </w:rPr>
        <w:t>from God our Father.</w:t>
      </w:r>
    </w:p>
    <w:p w14:paraId="74CF675E" w14:textId="25519C4A" w:rsidR="00EB5A19" w:rsidRPr="002A5B8B" w:rsidRDefault="00EB5A19" w:rsidP="006829AE">
      <w:pPr>
        <w:pStyle w:val="Body"/>
        <w:ind w:left="720"/>
        <w:rPr>
          <w:rFonts w:ascii="Times New Roman" w:eastAsia="Times New Roman" w:hAnsi="Times New Roman" w:cs="Times New Roman"/>
          <w:lang w:val="en-US"/>
        </w:rPr>
      </w:pPr>
      <w:r w:rsidRPr="002A5B8B">
        <w:rPr>
          <w:rFonts w:ascii="Times New Roman" w:eastAsia="Times New Roman" w:hAnsi="Times New Roman" w:cs="Times New Roman"/>
          <w:lang w:val="en-US"/>
        </w:rPr>
        <w:t xml:space="preserve"> </w:t>
      </w:r>
    </w:p>
    <w:p w14:paraId="53BD7E34" w14:textId="77777777" w:rsidR="00EB5A19" w:rsidRPr="002A5B8B" w:rsidRDefault="00EB5A19" w:rsidP="002A5B8B">
      <w:pPr>
        <w:pStyle w:val="Body"/>
        <w:spacing w:after="240"/>
        <w:ind w:left="720"/>
        <w:rPr>
          <w:rFonts w:ascii="Times New Roman" w:eastAsia="Times New Roman" w:hAnsi="Times New Roman" w:cs="Times New Roman"/>
          <w:lang w:val="en-US"/>
        </w:rPr>
      </w:pPr>
      <w:r w:rsidRPr="002A5B8B">
        <w:rPr>
          <w:rFonts w:ascii="Times New Roman" w:eastAsia="Times New Roman" w:hAnsi="Times New Roman" w:cs="Times New Roman"/>
          <w:b/>
          <w:lang w:val="en-US"/>
        </w:rPr>
        <w:t>Thanksgiving and Prayer</w:t>
      </w:r>
    </w:p>
    <w:p w14:paraId="279F70E0" w14:textId="5CE8929A" w:rsidR="00EB5A19" w:rsidRPr="002A5B8B" w:rsidRDefault="00EB5A19" w:rsidP="002A5B8B">
      <w:pPr>
        <w:pStyle w:val="Body"/>
        <w:spacing w:before="240" w:after="240"/>
        <w:ind w:left="720"/>
        <w:rPr>
          <w:rFonts w:ascii="Times New Roman" w:eastAsia="Times New Roman" w:hAnsi="Times New Roman" w:cs="Times New Roman"/>
          <w:lang w:val="en-US"/>
        </w:rPr>
      </w:pPr>
      <w:r w:rsidRPr="002A5B8B">
        <w:rPr>
          <w:rFonts w:ascii="Times New Roman" w:eastAsia="Times New Roman" w:hAnsi="Times New Roman" w:cs="Times New Roman"/>
          <w:b/>
          <w:lang w:val="en-US"/>
        </w:rPr>
        <w:t>3 </w:t>
      </w:r>
      <w:r w:rsidRPr="002A5B8B">
        <w:rPr>
          <w:rFonts w:ascii="Times New Roman" w:eastAsia="Times New Roman" w:hAnsi="Times New Roman" w:cs="Times New Roman"/>
          <w:lang w:val="en-US"/>
        </w:rPr>
        <w:t xml:space="preserve">We always thank God, the Father of our Lord Jesus Christ, when we pray for you, </w:t>
      </w:r>
      <w:r w:rsidRPr="002A5B8B">
        <w:rPr>
          <w:rFonts w:ascii="Times New Roman" w:eastAsia="Times New Roman" w:hAnsi="Times New Roman" w:cs="Times New Roman"/>
          <w:b/>
          <w:lang w:val="en-US"/>
        </w:rPr>
        <w:t>4 </w:t>
      </w:r>
      <w:r w:rsidR="0087001B">
        <w:rPr>
          <w:rFonts w:ascii="Times New Roman" w:eastAsia="Times New Roman" w:hAnsi="Times New Roman" w:cs="Times New Roman"/>
          <w:lang w:val="en-US"/>
        </w:rPr>
        <w:t xml:space="preserve">because </w:t>
      </w:r>
      <w:r w:rsidRPr="002A5B8B">
        <w:rPr>
          <w:rFonts w:ascii="Times New Roman" w:eastAsia="Times New Roman" w:hAnsi="Times New Roman" w:cs="Times New Roman"/>
          <w:lang w:val="en-US"/>
        </w:rPr>
        <w:t xml:space="preserve">we </w:t>
      </w:r>
      <w:r w:rsidR="0087001B">
        <w:rPr>
          <w:rFonts w:ascii="Times New Roman" w:eastAsia="Times New Roman" w:hAnsi="Times New Roman" w:cs="Times New Roman"/>
          <w:lang w:val="en-US"/>
        </w:rPr>
        <w:t xml:space="preserve">have </w:t>
      </w:r>
      <w:r w:rsidRPr="002A5B8B">
        <w:rPr>
          <w:rFonts w:ascii="Times New Roman" w:eastAsia="Times New Roman" w:hAnsi="Times New Roman" w:cs="Times New Roman"/>
          <w:lang w:val="en-US"/>
        </w:rPr>
        <w:t xml:space="preserve">heard of your faith in Christ Jesus and of the love that you have for all </w:t>
      </w:r>
      <w:r w:rsidR="0087001B">
        <w:rPr>
          <w:rFonts w:ascii="Times New Roman" w:eastAsia="Times New Roman" w:hAnsi="Times New Roman" w:cs="Times New Roman"/>
          <w:lang w:val="en-US"/>
        </w:rPr>
        <w:t>God’s people</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5 </w:t>
      </w:r>
      <w:r w:rsidR="0087001B" w:rsidRPr="006829AE">
        <w:rPr>
          <w:rFonts w:ascii="Times New Roman" w:eastAsia="Times New Roman" w:hAnsi="Times New Roman" w:cs="Times New Roman"/>
          <w:bCs/>
          <w:lang w:val="en-US"/>
        </w:rPr>
        <w:t>the faith and love that spring from</w:t>
      </w:r>
      <w:r w:rsidR="0087001B">
        <w:rPr>
          <w:rFonts w:ascii="Times New Roman" w:eastAsia="Times New Roman" w:hAnsi="Times New Roman" w:cs="Times New Roman"/>
          <w:b/>
          <w:lang w:val="en-US"/>
        </w:rPr>
        <w:t xml:space="preserve"> </w:t>
      </w:r>
      <w:r w:rsidRPr="002A5B8B">
        <w:rPr>
          <w:rFonts w:ascii="Times New Roman" w:eastAsia="Times New Roman" w:hAnsi="Times New Roman" w:cs="Times New Roman"/>
          <w:lang w:val="en-US"/>
        </w:rPr>
        <w:t xml:space="preserve">the hope </w:t>
      </w:r>
      <w:r w:rsidR="0087001B">
        <w:rPr>
          <w:rFonts w:ascii="Times New Roman" w:eastAsia="Times New Roman" w:hAnsi="Times New Roman" w:cs="Times New Roman"/>
          <w:lang w:val="en-US"/>
        </w:rPr>
        <w:t>stored</w:t>
      </w:r>
      <w:r w:rsidRPr="002A5B8B">
        <w:rPr>
          <w:rFonts w:ascii="Times New Roman" w:eastAsia="Times New Roman" w:hAnsi="Times New Roman" w:cs="Times New Roman"/>
          <w:lang w:val="en-US"/>
        </w:rPr>
        <w:t xml:space="preserve"> up for you in heaven</w:t>
      </w:r>
      <w:r w:rsidR="0087001B">
        <w:rPr>
          <w:rFonts w:ascii="Times New Roman" w:eastAsia="Times New Roman" w:hAnsi="Times New Roman" w:cs="Times New Roman"/>
          <w:lang w:val="en-US"/>
        </w:rPr>
        <w:t xml:space="preserve"> and about which you have already heard in the true message of the </w:t>
      </w:r>
      <w:r w:rsidRPr="002A5B8B">
        <w:rPr>
          <w:rFonts w:ascii="Times New Roman" w:eastAsia="Times New Roman" w:hAnsi="Times New Roman" w:cs="Times New Roman"/>
          <w:lang w:val="en-US"/>
        </w:rPr>
        <w:t xml:space="preserve">gospel </w:t>
      </w:r>
      <w:r w:rsidRPr="002A5B8B">
        <w:rPr>
          <w:rFonts w:ascii="Times New Roman" w:eastAsia="Times New Roman" w:hAnsi="Times New Roman" w:cs="Times New Roman"/>
          <w:b/>
          <w:lang w:val="en-US"/>
        </w:rPr>
        <w:t>6 </w:t>
      </w:r>
      <w:r w:rsidR="0087001B">
        <w:rPr>
          <w:rFonts w:ascii="Times New Roman" w:eastAsia="Times New Roman" w:hAnsi="Times New Roman" w:cs="Times New Roman"/>
          <w:lang w:val="en-US"/>
        </w:rPr>
        <w:t>that</w:t>
      </w:r>
      <w:r w:rsidRPr="002A5B8B">
        <w:rPr>
          <w:rFonts w:ascii="Times New Roman" w:eastAsia="Times New Roman" w:hAnsi="Times New Roman" w:cs="Times New Roman"/>
          <w:lang w:val="en-US"/>
        </w:rPr>
        <w:t xml:space="preserve"> has come to you</w:t>
      </w:r>
      <w:r w:rsidR="0087001B">
        <w:rPr>
          <w:rFonts w:ascii="Times New Roman" w:eastAsia="Times New Roman" w:hAnsi="Times New Roman" w:cs="Times New Roman"/>
          <w:lang w:val="en-US"/>
        </w:rPr>
        <w:t>.</w:t>
      </w:r>
      <w:r w:rsidRPr="002A5B8B">
        <w:rPr>
          <w:rFonts w:ascii="Times New Roman" w:eastAsia="Times New Roman" w:hAnsi="Times New Roman" w:cs="Times New Roman"/>
          <w:lang w:val="en-US"/>
        </w:rPr>
        <w:t xml:space="preserve"> </w:t>
      </w:r>
      <w:r w:rsidR="0087001B">
        <w:rPr>
          <w:rFonts w:ascii="Times New Roman" w:eastAsia="Times New Roman" w:hAnsi="Times New Roman" w:cs="Times New Roman"/>
          <w:lang w:val="en-US"/>
        </w:rPr>
        <w:t xml:space="preserve">In the same way, the gospel </w:t>
      </w:r>
      <w:r w:rsidRPr="002A5B8B">
        <w:rPr>
          <w:rFonts w:ascii="Times New Roman" w:eastAsia="Times New Roman" w:hAnsi="Times New Roman" w:cs="Times New Roman"/>
          <w:lang w:val="en-US"/>
        </w:rPr>
        <w:t xml:space="preserve">is bearing fruit and </w:t>
      </w:r>
      <w:r w:rsidR="0087001B">
        <w:rPr>
          <w:rFonts w:ascii="Times New Roman" w:eastAsia="Times New Roman" w:hAnsi="Times New Roman" w:cs="Times New Roman"/>
          <w:lang w:val="en-US"/>
        </w:rPr>
        <w:t>grow</w:t>
      </w:r>
      <w:r w:rsidRPr="002A5B8B">
        <w:rPr>
          <w:rFonts w:ascii="Times New Roman" w:eastAsia="Times New Roman" w:hAnsi="Times New Roman" w:cs="Times New Roman"/>
          <w:lang w:val="en-US"/>
        </w:rPr>
        <w:t>ing</w:t>
      </w:r>
      <w:r w:rsidR="0087001B">
        <w:rPr>
          <w:rFonts w:ascii="Times New Roman" w:eastAsia="Times New Roman" w:hAnsi="Times New Roman" w:cs="Times New Roman"/>
          <w:lang w:val="en-US"/>
        </w:rPr>
        <w:t xml:space="preserve"> throughout the whole world—just </w:t>
      </w:r>
      <w:r w:rsidRPr="002A5B8B">
        <w:rPr>
          <w:rFonts w:ascii="Times New Roman" w:eastAsia="Times New Roman" w:hAnsi="Times New Roman" w:cs="Times New Roman"/>
          <w:lang w:val="en-US"/>
        </w:rPr>
        <w:t xml:space="preserve">as </w:t>
      </w:r>
      <w:r w:rsidR="0087001B">
        <w:rPr>
          <w:rFonts w:ascii="Times New Roman" w:eastAsia="Times New Roman" w:hAnsi="Times New Roman" w:cs="Times New Roman"/>
          <w:lang w:val="en-US"/>
        </w:rPr>
        <w:t>has been doing</w:t>
      </w:r>
      <w:r w:rsidRPr="002A5B8B">
        <w:rPr>
          <w:rFonts w:ascii="Times New Roman" w:eastAsia="Times New Roman" w:hAnsi="Times New Roman" w:cs="Times New Roman"/>
          <w:lang w:val="en-US"/>
        </w:rPr>
        <w:t xml:space="preserve"> among you since the day you heard it and </w:t>
      </w:r>
      <w:r w:rsidR="0087001B">
        <w:rPr>
          <w:rFonts w:ascii="Times New Roman" w:eastAsia="Times New Roman" w:hAnsi="Times New Roman" w:cs="Times New Roman"/>
          <w:lang w:val="en-US"/>
        </w:rPr>
        <w:t xml:space="preserve">truly </w:t>
      </w:r>
      <w:r w:rsidRPr="002A5B8B">
        <w:rPr>
          <w:rFonts w:ascii="Times New Roman" w:eastAsia="Times New Roman" w:hAnsi="Times New Roman" w:cs="Times New Roman"/>
          <w:lang w:val="en-US"/>
        </w:rPr>
        <w:t>understood God</w:t>
      </w:r>
      <w:r w:rsidR="0087001B">
        <w:rPr>
          <w:rFonts w:ascii="Times New Roman" w:eastAsia="Times New Roman" w:hAnsi="Times New Roman" w:cs="Times New Roman"/>
          <w:lang w:val="en-US"/>
        </w:rPr>
        <w:t>’s grace.</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7 </w:t>
      </w:r>
      <w:r w:rsidR="0087001B">
        <w:rPr>
          <w:rFonts w:ascii="Times New Roman" w:eastAsia="Times New Roman" w:hAnsi="Times New Roman" w:cs="Times New Roman"/>
          <w:lang w:val="en-US"/>
        </w:rPr>
        <w:t>Y</w:t>
      </w:r>
      <w:r w:rsidRPr="002A5B8B">
        <w:rPr>
          <w:rFonts w:ascii="Times New Roman" w:eastAsia="Times New Roman" w:hAnsi="Times New Roman" w:cs="Times New Roman"/>
          <w:lang w:val="en-US"/>
        </w:rPr>
        <w:t>ou learned it from Epaphras</w:t>
      </w:r>
      <w:r w:rsidR="0087001B">
        <w:rPr>
          <w:rFonts w:ascii="Times New Roman" w:eastAsia="Times New Roman" w:hAnsi="Times New Roman" w:cs="Times New Roman"/>
          <w:lang w:val="en-US"/>
        </w:rPr>
        <w:t>,</w:t>
      </w:r>
      <w:r w:rsidRPr="002A5B8B">
        <w:rPr>
          <w:rFonts w:ascii="Times New Roman" w:eastAsia="Times New Roman" w:hAnsi="Times New Roman" w:cs="Times New Roman"/>
          <w:lang w:val="en-US"/>
        </w:rPr>
        <w:t xml:space="preserve"> our </w:t>
      </w:r>
      <w:r w:rsidR="0087001B">
        <w:rPr>
          <w:rFonts w:ascii="Times New Roman" w:eastAsia="Times New Roman" w:hAnsi="Times New Roman" w:cs="Times New Roman"/>
          <w:lang w:val="en-US"/>
        </w:rPr>
        <w:t>dear</w:t>
      </w:r>
      <w:r w:rsidRPr="002A5B8B">
        <w:rPr>
          <w:rFonts w:ascii="Times New Roman" w:eastAsia="Times New Roman" w:hAnsi="Times New Roman" w:cs="Times New Roman"/>
          <w:lang w:val="en-US"/>
        </w:rPr>
        <w:t xml:space="preserve"> fellow servant</w:t>
      </w:r>
      <w:r w:rsidR="0087001B">
        <w:rPr>
          <w:rFonts w:ascii="Times New Roman" w:eastAsia="Times New Roman" w:hAnsi="Times New Roman" w:cs="Times New Roman"/>
          <w:lang w:val="en-US"/>
        </w:rPr>
        <w:t xml:space="preserve">, who </w:t>
      </w:r>
      <w:r w:rsidRPr="002A5B8B">
        <w:rPr>
          <w:rFonts w:ascii="Times New Roman" w:eastAsia="Times New Roman" w:hAnsi="Times New Roman" w:cs="Times New Roman"/>
          <w:lang w:val="en-US"/>
        </w:rPr>
        <w:t xml:space="preserve">is a faithful minister of Christ on our behalf </w:t>
      </w:r>
      <w:r w:rsidRPr="002A5B8B">
        <w:rPr>
          <w:rFonts w:ascii="Times New Roman" w:eastAsia="Times New Roman" w:hAnsi="Times New Roman" w:cs="Times New Roman"/>
          <w:b/>
          <w:lang w:val="en-US"/>
        </w:rPr>
        <w:t>8 </w:t>
      </w:r>
      <w:r w:rsidRPr="002A5B8B">
        <w:rPr>
          <w:rFonts w:ascii="Times New Roman" w:eastAsia="Times New Roman" w:hAnsi="Times New Roman" w:cs="Times New Roman"/>
          <w:lang w:val="en-US"/>
        </w:rPr>
        <w:t xml:space="preserve">and </w:t>
      </w:r>
      <w:r w:rsidR="0087001B">
        <w:rPr>
          <w:rFonts w:ascii="Times New Roman" w:eastAsia="Times New Roman" w:hAnsi="Times New Roman" w:cs="Times New Roman"/>
          <w:lang w:val="en-US"/>
        </w:rPr>
        <w:t xml:space="preserve">who </w:t>
      </w:r>
      <w:r w:rsidRPr="002A5B8B">
        <w:rPr>
          <w:rFonts w:ascii="Times New Roman" w:eastAsia="Times New Roman" w:hAnsi="Times New Roman" w:cs="Times New Roman"/>
          <w:lang w:val="en-US"/>
        </w:rPr>
        <w:t xml:space="preserve">has </w:t>
      </w:r>
      <w:r w:rsidR="0087001B">
        <w:rPr>
          <w:rFonts w:ascii="Times New Roman" w:eastAsia="Times New Roman" w:hAnsi="Times New Roman" w:cs="Times New Roman"/>
          <w:lang w:val="en-US"/>
        </w:rPr>
        <w:t>also told</w:t>
      </w:r>
      <w:r w:rsidRPr="002A5B8B">
        <w:rPr>
          <w:rFonts w:ascii="Times New Roman" w:eastAsia="Times New Roman" w:hAnsi="Times New Roman" w:cs="Times New Roman"/>
          <w:lang w:val="en-US"/>
        </w:rPr>
        <w:t xml:space="preserve"> us </w:t>
      </w:r>
      <w:r w:rsidR="0087001B">
        <w:rPr>
          <w:rFonts w:ascii="Times New Roman" w:eastAsia="Times New Roman" w:hAnsi="Times New Roman" w:cs="Times New Roman"/>
          <w:lang w:val="en-US"/>
        </w:rPr>
        <w:t xml:space="preserve">of </w:t>
      </w:r>
      <w:r w:rsidRPr="002A5B8B">
        <w:rPr>
          <w:rFonts w:ascii="Times New Roman" w:eastAsia="Times New Roman" w:hAnsi="Times New Roman" w:cs="Times New Roman"/>
          <w:lang w:val="en-US"/>
        </w:rPr>
        <w:t xml:space="preserve">your love in the Spirit. </w:t>
      </w:r>
    </w:p>
    <w:p w14:paraId="2ABA0F01" w14:textId="77A2B612" w:rsidR="00EB5A19" w:rsidRPr="002A5B8B" w:rsidRDefault="00EB5A19" w:rsidP="002A5B8B">
      <w:pPr>
        <w:pStyle w:val="Body"/>
        <w:spacing w:before="240" w:after="240"/>
        <w:ind w:left="720"/>
        <w:rPr>
          <w:rFonts w:ascii="Times New Roman" w:eastAsia="Times New Roman" w:hAnsi="Times New Roman" w:cs="Times New Roman"/>
          <w:lang w:val="en-US"/>
        </w:rPr>
      </w:pPr>
      <w:r w:rsidRPr="006829AE">
        <w:rPr>
          <w:rFonts w:ascii="Times New Roman" w:eastAsia="Times New Roman" w:hAnsi="Times New Roman" w:cs="Times New Roman"/>
          <w:bCs/>
          <w:lang w:val="en-US"/>
        </w:rPr>
        <w:t>9</w:t>
      </w:r>
      <w:r w:rsidRPr="002A5B8B">
        <w:rPr>
          <w:rFonts w:ascii="Times New Roman" w:eastAsia="Times New Roman" w:hAnsi="Times New Roman" w:cs="Times New Roman"/>
          <w:b/>
          <w:lang w:val="en-US"/>
        </w:rPr>
        <w:t> </w:t>
      </w:r>
      <w:r w:rsidR="0087001B">
        <w:rPr>
          <w:rFonts w:ascii="Times New Roman" w:eastAsia="Times New Roman" w:hAnsi="Times New Roman" w:cs="Times New Roman"/>
          <w:bCs/>
          <w:lang w:val="en-US"/>
        </w:rPr>
        <w:t>For this reason, since</w:t>
      </w:r>
      <w:r w:rsidRPr="002A5B8B">
        <w:rPr>
          <w:rFonts w:ascii="Times New Roman" w:eastAsia="Times New Roman" w:hAnsi="Times New Roman" w:cs="Times New Roman"/>
          <w:lang w:val="en-US"/>
        </w:rPr>
        <w:t xml:space="preserve"> the day we heard</w:t>
      </w:r>
      <w:r w:rsidR="0087001B">
        <w:rPr>
          <w:rFonts w:ascii="Times New Roman" w:eastAsia="Times New Roman" w:hAnsi="Times New Roman" w:cs="Times New Roman"/>
          <w:lang w:val="en-US"/>
        </w:rPr>
        <w:t xml:space="preserve"> about you</w:t>
      </w:r>
      <w:r w:rsidRPr="002A5B8B">
        <w:rPr>
          <w:rFonts w:ascii="Times New Roman" w:eastAsia="Times New Roman" w:hAnsi="Times New Roman" w:cs="Times New Roman"/>
          <w:lang w:val="en-US"/>
        </w:rPr>
        <w:t xml:space="preserve">, we have not </w:t>
      </w:r>
      <w:r w:rsidR="0087001B">
        <w:rPr>
          <w:rFonts w:ascii="Times New Roman" w:eastAsia="Times New Roman" w:hAnsi="Times New Roman" w:cs="Times New Roman"/>
          <w:lang w:val="en-US"/>
        </w:rPr>
        <w:t xml:space="preserve">stopped </w:t>
      </w:r>
      <w:r w:rsidRPr="002A5B8B">
        <w:rPr>
          <w:rFonts w:ascii="Times New Roman" w:eastAsia="Times New Roman" w:hAnsi="Times New Roman" w:cs="Times New Roman"/>
          <w:lang w:val="en-US"/>
        </w:rPr>
        <w:t>pray</w:t>
      </w:r>
      <w:r w:rsidR="0087001B">
        <w:rPr>
          <w:rFonts w:ascii="Times New Roman" w:eastAsia="Times New Roman" w:hAnsi="Times New Roman" w:cs="Times New Roman"/>
          <w:lang w:val="en-US"/>
        </w:rPr>
        <w:t>ing</w:t>
      </w:r>
      <w:r w:rsidRPr="002A5B8B">
        <w:rPr>
          <w:rFonts w:ascii="Times New Roman" w:eastAsia="Times New Roman" w:hAnsi="Times New Roman" w:cs="Times New Roman"/>
          <w:lang w:val="en-US"/>
        </w:rPr>
        <w:t xml:space="preserve"> for you</w:t>
      </w:r>
      <w:r w:rsidR="0087001B">
        <w:rPr>
          <w:rFonts w:ascii="Times New Roman" w:eastAsia="Times New Roman" w:hAnsi="Times New Roman" w:cs="Times New Roman"/>
          <w:lang w:val="en-US"/>
        </w:rPr>
        <w:t xml:space="preserve">. We continually </w:t>
      </w:r>
      <w:r w:rsidRPr="002A5B8B">
        <w:rPr>
          <w:rFonts w:ascii="Times New Roman" w:eastAsia="Times New Roman" w:hAnsi="Times New Roman" w:cs="Times New Roman"/>
          <w:lang w:val="en-US"/>
        </w:rPr>
        <w:t>ask</w:t>
      </w:r>
      <w:r w:rsidR="0087001B">
        <w:rPr>
          <w:rFonts w:ascii="Times New Roman" w:eastAsia="Times New Roman" w:hAnsi="Times New Roman" w:cs="Times New Roman"/>
          <w:lang w:val="en-US"/>
        </w:rPr>
        <w:t xml:space="preserve"> God to</w:t>
      </w:r>
      <w:r w:rsidRPr="002A5B8B">
        <w:rPr>
          <w:rFonts w:ascii="Times New Roman" w:eastAsia="Times New Roman" w:hAnsi="Times New Roman" w:cs="Times New Roman"/>
          <w:lang w:val="en-US"/>
        </w:rPr>
        <w:t xml:space="preserve"> fill</w:t>
      </w:r>
      <w:r w:rsidR="0087001B">
        <w:rPr>
          <w:rFonts w:ascii="Times New Roman" w:eastAsia="Times New Roman" w:hAnsi="Times New Roman" w:cs="Times New Roman"/>
          <w:lang w:val="en-US"/>
        </w:rPr>
        <w:t xml:space="preserve"> you</w:t>
      </w:r>
      <w:r w:rsidRPr="002A5B8B">
        <w:rPr>
          <w:rFonts w:ascii="Times New Roman" w:eastAsia="Times New Roman" w:hAnsi="Times New Roman" w:cs="Times New Roman"/>
          <w:lang w:val="en-US"/>
        </w:rPr>
        <w:t xml:space="preserve"> with the knowledge of his will </w:t>
      </w:r>
      <w:r w:rsidR="0087001B">
        <w:rPr>
          <w:rFonts w:ascii="Times New Roman" w:eastAsia="Times New Roman" w:hAnsi="Times New Roman" w:cs="Times New Roman"/>
          <w:lang w:val="en-US"/>
        </w:rPr>
        <w:t xml:space="preserve">through </w:t>
      </w:r>
      <w:r w:rsidRPr="002A5B8B">
        <w:rPr>
          <w:rFonts w:ascii="Times New Roman" w:eastAsia="Times New Roman" w:hAnsi="Times New Roman" w:cs="Times New Roman"/>
          <w:lang w:val="en-US"/>
        </w:rPr>
        <w:t xml:space="preserve">all </w:t>
      </w:r>
      <w:r w:rsidR="0087001B">
        <w:rPr>
          <w:rFonts w:ascii="Times New Roman" w:eastAsia="Times New Roman" w:hAnsi="Times New Roman" w:cs="Times New Roman"/>
          <w:lang w:val="en-US"/>
        </w:rPr>
        <w:t>the w</w:t>
      </w:r>
      <w:r w:rsidRPr="002A5B8B">
        <w:rPr>
          <w:rFonts w:ascii="Times New Roman" w:eastAsia="Times New Roman" w:hAnsi="Times New Roman" w:cs="Times New Roman"/>
          <w:lang w:val="en-US"/>
        </w:rPr>
        <w:t>isdom and understanding</w:t>
      </w:r>
      <w:r w:rsidR="0087001B">
        <w:rPr>
          <w:rFonts w:ascii="Times New Roman" w:eastAsia="Times New Roman" w:hAnsi="Times New Roman" w:cs="Times New Roman"/>
          <w:lang w:val="en-US"/>
        </w:rPr>
        <w:t xml:space="preserve"> the Spirit gives</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10 </w:t>
      </w:r>
      <w:r w:rsidRPr="002A5B8B">
        <w:rPr>
          <w:rFonts w:ascii="Times New Roman" w:eastAsia="Times New Roman" w:hAnsi="Times New Roman" w:cs="Times New Roman"/>
          <w:lang w:val="en-US"/>
        </w:rPr>
        <w:t xml:space="preserve">so </w:t>
      </w:r>
      <w:r w:rsidR="0087001B">
        <w:rPr>
          <w:rFonts w:ascii="Times New Roman" w:eastAsia="Times New Roman" w:hAnsi="Times New Roman" w:cs="Times New Roman"/>
          <w:lang w:val="en-US"/>
        </w:rPr>
        <w:t xml:space="preserve">that you may live a live </w:t>
      </w:r>
      <w:r w:rsidRPr="002A5B8B">
        <w:rPr>
          <w:rFonts w:ascii="Times New Roman" w:eastAsia="Times New Roman" w:hAnsi="Times New Roman" w:cs="Times New Roman"/>
          <w:lang w:val="en-US"/>
        </w:rPr>
        <w:t>worthy of the Lord</w:t>
      </w:r>
      <w:r w:rsidR="0087001B">
        <w:rPr>
          <w:rFonts w:ascii="Times New Roman" w:eastAsia="Times New Roman" w:hAnsi="Times New Roman" w:cs="Times New Roman"/>
          <w:lang w:val="en-US"/>
        </w:rPr>
        <w:t xml:space="preserve"> and</w:t>
      </w:r>
      <w:r w:rsidRPr="002A5B8B">
        <w:rPr>
          <w:rFonts w:ascii="Times New Roman" w:eastAsia="Times New Roman" w:hAnsi="Times New Roman" w:cs="Times New Roman"/>
          <w:lang w:val="en-US"/>
        </w:rPr>
        <w:t xml:space="preserve"> pleas</w:t>
      </w:r>
      <w:r w:rsidR="0087001B">
        <w:rPr>
          <w:rFonts w:ascii="Times New Roman" w:eastAsia="Times New Roman" w:hAnsi="Times New Roman" w:cs="Times New Roman"/>
          <w:lang w:val="en-US"/>
        </w:rPr>
        <w:t>e</w:t>
      </w:r>
      <w:r w:rsidRPr="002A5B8B">
        <w:rPr>
          <w:rFonts w:ascii="Times New Roman" w:eastAsia="Times New Roman" w:hAnsi="Times New Roman" w:cs="Times New Roman"/>
          <w:lang w:val="en-US"/>
        </w:rPr>
        <w:t xml:space="preserve"> him</w:t>
      </w:r>
      <w:r w:rsidR="0087001B">
        <w:rPr>
          <w:rFonts w:ascii="Times New Roman" w:eastAsia="Times New Roman" w:hAnsi="Times New Roman" w:cs="Times New Roman"/>
          <w:lang w:val="en-US"/>
        </w:rPr>
        <w:t xml:space="preserve"> in every way</w:t>
      </w:r>
      <w:r w:rsidRPr="002A5B8B">
        <w:rPr>
          <w:rFonts w:ascii="Times New Roman" w:eastAsia="Times New Roman" w:hAnsi="Times New Roman" w:cs="Times New Roman"/>
          <w:lang w:val="en-US"/>
        </w:rPr>
        <w:t>: bearing fruit in every good work</w:t>
      </w:r>
      <w:r w:rsidR="0087001B">
        <w:rPr>
          <w:rFonts w:ascii="Times New Roman" w:eastAsia="Times New Roman" w:hAnsi="Times New Roman" w:cs="Times New Roman"/>
          <w:lang w:val="en-US"/>
        </w:rPr>
        <w:t>, growing</w:t>
      </w:r>
      <w:r w:rsidRPr="002A5B8B">
        <w:rPr>
          <w:rFonts w:ascii="Times New Roman" w:eastAsia="Times New Roman" w:hAnsi="Times New Roman" w:cs="Times New Roman"/>
          <w:lang w:val="en-US"/>
        </w:rPr>
        <w:t xml:space="preserve"> in the knowledge of God</w:t>
      </w:r>
      <w:r w:rsidR="0087001B">
        <w:rPr>
          <w:rFonts w:ascii="Times New Roman" w:eastAsia="Times New Roman" w:hAnsi="Times New Roman" w:cs="Times New Roman"/>
          <w:lang w:val="en-US"/>
        </w:rPr>
        <w:t>,</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11 </w:t>
      </w:r>
      <w:r w:rsidRPr="002A5B8B">
        <w:rPr>
          <w:rFonts w:ascii="Times New Roman" w:eastAsia="Times New Roman" w:hAnsi="Times New Roman" w:cs="Times New Roman"/>
          <w:lang w:val="en-US"/>
        </w:rPr>
        <w:t>being strengthened with all power according to his glorious might</w:t>
      </w:r>
      <w:r w:rsidR="00070DCF">
        <w:rPr>
          <w:rFonts w:ascii="Times New Roman" w:eastAsia="Times New Roman" w:hAnsi="Times New Roman" w:cs="Times New Roman"/>
          <w:lang w:val="en-US"/>
        </w:rPr>
        <w:t xml:space="preserve"> so that you may have great</w:t>
      </w:r>
      <w:r w:rsidRPr="002A5B8B">
        <w:rPr>
          <w:rFonts w:ascii="Times New Roman" w:eastAsia="Times New Roman" w:hAnsi="Times New Roman" w:cs="Times New Roman"/>
          <w:lang w:val="en-US"/>
        </w:rPr>
        <w:t xml:space="preserve"> endurance and patience</w:t>
      </w:r>
      <w:r w:rsidR="00070DCF">
        <w:rPr>
          <w:rFonts w:ascii="Times New Roman" w:eastAsia="Times New Roman" w:hAnsi="Times New Roman" w:cs="Times New Roman"/>
          <w:lang w:val="en-US"/>
        </w:rPr>
        <w:t>,</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12 </w:t>
      </w:r>
      <w:r w:rsidRPr="002A5B8B">
        <w:rPr>
          <w:rFonts w:ascii="Times New Roman" w:eastAsia="Times New Roman" w:hAnsi="Times New Roman" w:cs="Times New Roman"/>
          <w:lang w:val="en-US"/>
        </w:rPr>
        <w:t xml:space="preserve">giving </w:t>
      </w:r>
      <w:r w:rsidR="00070DCF">
        <w:rPr>
          <w:rFonts w:ascii="Times New Roman" w:eastAsia="Times New Roman" w:hAnsi="Times New Roman" w:cs="Times New Roman"/>
          <w:lang w:val="en-US"/>
        </w:rPr>
        <w:t xml:space="preserve">joyful </w:t>
      </w:r>
      <w:r w:rsidRPr="002A5B8B">
        <w:rPr>
          <w:rFonts w:ascii="Times New Roman" w:eastAsia="Times New Roman" w:hAnsi="Times New Roman" w:cs="Times New Roman"/>
          <w:lang w:val="en-US"/>
        </w:rPr>
        <w:t>thanks to the Father, who has qualified you to share in the inheritance of</w:t>
      </w:r>
      <w:r w:rsidR="00070DCF">
        <w:rPr>
          <w:rFonts w:ascii="Times New Roman" w:eastAsia="Times New Roman" w:hAnsi="Times New Roman" w:cs="Times New Roman"/>
          <w:lang w:val="en-US"/>
        </w:rPr>
        <w:t xml:space="preserve"> his holy people in the kingdom of</w:t>
      </w:r>
      <w:r w:rsidRPr="002A5B8B">
        <w:rPr>
          <w:rFonts w:ascii="Times New Roman" w:eastAsia="Times New Roman" w:hAnsi="Times New Roman" w:cs="Times New Roman"/>
          <w:lang w:val="en-US"/>
        </w:rPr>
        <w:t xml:space="preserve"> light. </w:t>
      </w:r>
      <w:r w:rsidRPr="002A5B8B">
        <w:rPr>
          <w:rFonts w:ascii="Times New Roman" w:eastAsia="Times New Roman" w:hAnsi="Times New Roman" w:cs="Times New Roman"/>
          <w:b/>
          <w:lang w:val="en-US"/>
        </w:rPr>
        <w:t>13 </w:t>
      </w:r>
      <w:r w:rsidR="00070DCF">
        <w:rPr>
          <w:rFonts w:ascii="Times New Roman" w:eastAsia="Times New Roman" w:hAnsi="Times New Roman" w:cs="Times New Roman"/>
          <w:lang w:val="en-US"/>
        </w:rPr>
        <w:t>For h</w:t>
      </w:r>
      <w:r w:rsidRPr="00070DCF">
        <w:rPr>
          <w:rFonts w:ascii="Times New Roman" w:eastAsia="Times New Roman" w:hAnsi="Times New Roman" w:cs="Times New Roman"/>
          <w:lang w:val="en-US"/>
        </w:rPr>
        <w:t>e</w:t>
      </w:r>
      <w:r w:rsidRPr="002A5B8B">
        <w:rPr>
          <w:rFonts w:ascii="Times New Roman" w:eastAsia="Times New Roman" w:hAnsi="Times New Roman" w:cs="Times New Roman"/>
          <w:lang w:val="en-US"/>
        </w:rPr>
        <w:t xml:space="preserve"> has </w:t>
      </w:r>
      <w:r w:rsidR="00070DCF">
        <w:rPr>
          <w:rFonts w:ascii="Times New Roman" w:eastAsia="Times New Roman" w:hAnsi="Times New Roman" w:cs="Times New Roman"/>
          <w:lang w:val="en-US"/>
        </w:rPr>
        <w:t>rescue</w:t>
      </w:r>
      <w:r w:rsidRPr="002A5B8B">
        <w:rPr>
          <w:rFonts w:ascii="Times New Roman" w:eastAsia="Times New Roman" w:hAnsi="Times New Roman" w:cs="Times New Roman"/>
          <w:lang w:val="en-US"/>
        </w:rPr>
        <w:t>d us from the domin</w:t>
      </w:r>
      <w:r w:rsidR="00070DCF">
        <w:rPr>
          <w:rFonts w:ascii="Times New Roman" w:eastAsia="Times New Roman" w:hAnsi="Times New Roman" w:cs="Times New Roman"/>
          <w:lang w:val="en-US"/>
        </w:rPr>
        <w:t>ion</w:t>
      </w:r>
      <w:r w:rsidRPr="002A5B8B">
        <w:rPr>
          <w:rFonts w:ascii="Times New Roman" w:eastAsia="Times New Roman" w:hAnsi="Times New Roman" w:cs="Times New Roman"/>
          <w:lang w:val="en-US"/>
        </w:rPr>
        <w:t xml:space="preserve"> of darkness and </w:t>
      </w:r>
      <w:r w:rsidR="00070DCF">
        <w:rPr>
          <w:rFonts w:ascii="Times New Roman" w:eastAsia="Times New Roman" w:hAnsi="Times New Roman" w:cs="Times New Roman"/>
          <w:lang w:val="en-US"/>
        </w:rPr>
        <w:t>brought us int</w:t>
      </w:r>
      <w:r w:rsidRPr="002A5B8B">
        <w:rPr>
          <w:rFonts w:ascii="Times New Roman" w:eastAsia="Times New Roman" w:hAnsi="Times New Roman" w:cs="Times New Roman"/>
          <w:lang w:val="en-US"/>
        </w:rPr>
        <w:t xml:space="preserve">o the kingdom of </w:t>
      </w:r>
      <w:r w:rsidR="00070DCF">
        <w:rPr>
          <w:rFonts w:ascii="Times New Roman" w:eastAsia="Times New Roman" w:hAnsi="Times New Roman" w:cs="Times New Roman"/>
          <w:lang w:val="en-US"/>
        </w:rPr>
        <w:t xml:space="preserve">the </w:t>
      </w:r>
      <w:r w:rsidRPr="002A5B8B">
        <w:rPr>
          <w:rFonts w:ascii="Times New Roman" w:eastAsia="Times New Roman" w:hAnsi="Times New Roman" w:cs="Times New Roman"/>
          <w:lang w:val="en-US"/>
        </w:rPr>
        <w:t>Son</w:t>
      </w:r>
      <w:r w:rsidR="00070DCF">
        <w:rPr>
          <w:rFonts w:ascii="Times New Roman" w:eastAsia="Times New Roman" w:hAnsi="Times New Roman" w:cs="Times New Roman"/>
          <w:lang w:val="en-US"/>
        </w:rPr>
        <w:t xml:space="preserve"> he loves</w:t>
      </w:r>
      <w:r w:rsidRPr="002A5B8B">
        <w:rPr>
          <w:rFonts w:ascii="Times New Roman" w:eastAsia="Times New Roman" w:hAnsi="Times New Roman" w:cs="Times New Roman"/>
          <w:lang w:val="en-US"/>
        </w:rPr>
        <w:t xml:space="preserve">, </w:t>
      </w:r>
      <w:r w:rsidRPr="002A5B8B">
        <w:rPr>
          <w:rFonts w:ascii="Times New Roman" w:eastAsia="Times New Roman" w:hAnsi="Times New Roman" w:cs="Times New Roman"/>
          <w:b/>
          <w:lang w:val="en-US"/>
        </w:rPr>
        <w:t>14 </w:t>
      </w:r>
      <w:r w:rsidRPr="002A5B8B">
        <w:rPr>
          <w:rFonts w:ascii="Times New Roman" w:eastAsia="Times New Roman" w:hAnsi="Times New Roman" w:cs="Times New Roman"/>
          <w:lang w:val="en-US"/>
        </w:rPr>
        <w:t>in whom we have redemption, the forgiveness of sins.</w:t>
      </w:r>
    </w:p>
    <w:p w14:paraId="1ED13D90" w14:textId="382FD53D" w:rsidR="008C5C00" w:rsidRPr="00B71FAF" w:rsidRDefault="008C5C00" w:rsidP="007F2368">
      <w:pPr>
        <w:pStyle w:val="Body"/>
        <w:spacing w:before="240" w:after="240"/>
        <w:rPr>
          <w:rFonts w:ascii="Times New Roman" w:eastAsia="Times New Roman" w:hAnsi="Times New Roman" w:cs="Times New Roman"/>
          <w:lang w:val="en-US"/>
        </w:rPr>
      </w:pPr>
      <w:r w:rsidRPr="00B71FAF">
        <w:rPr>
          <w:rFonts w:ascii="Times New Roman" w:hAnsi="Times New Roman" w:cs="Times New Roman"/>
          <w:b/>
          <w:bCs/>
          <w:lang w:val="en-US"/>
        </w:rPr>
        <w:t>A. Observation:</w:t>
      </w:r>
      <w:r w:rsidRPr="00B71FAF">
        <w:rPr>
          <w:rFonts w:ascii="Times New Roman" w:hAnsi="Times New Roman" w:cs="Times New Roman"/>
          <w:lang w:val="en-US"/>
        </w:rPr>
        <w:t xml:space="preserve"> </w:t>
      </w:r>
      <w:r w:rsidRPr="00B71FAF">
        <w:rPr>
          <w:rFonts w:ascii="Times New Roman" w:hAnsi="Times New Roman" w:cs="Times New Roman"/>
          <w:b/>
          <w:bCs/>
          <w:lang w:val="en-US"/>
        </w:rPr>
        <w:t xml:space="preserve">What Does </w:t>
      </w:r>
      <w:r w:rsidR="00070DCF">
        <w:rPr>
          <w:rFonts w:ascii="Times New Roman" w:hAnsi="Times New Roman" w:cs="Times New Roman"/>
          <w:b/>
          <w:bCs/>
          <w:lang w:val="en-US"/>
        </w:rPr>
        <w:t>I</w:t>
      </w:r>
      <w:r w:rsidRPr="00B71FAF">
        <w:rPr>
          <w:rFonts w:ascii="Times New Roman" w:hAnsi="Times New Roman" w:cs="Times New Roman"/>
          <w:b/>
          <w:bCs/>
          <w:lang w:val="en-US"/>
        </w:rPr>
        <w:t>t Say?</w:t>
      </w:r>
    </w:p>
    <w:p w14:paraId="6F964994" w14:textId="1E145303" w:rsidR="003E2958" w:rsidRPr="00B71FAF" w:rsidRDefault="003E2958" w:rsidP="00D863CE">
      <w:pPr>
        <w:pStyle w:val="Body"/>
        <w:widowControl w:val="0"/>
        <w:rPr>
          <w:rFonts w:ascii="Times New Roman" w:hAnsi="Times New Roman" w:cs="Times New Roman"/>
          <w:lang w:val="en-US"/>
        </w:rPr>
      </w:pPr>
      <w:r w:rsidRPr="00B71FAF">
        <w:rPr>
          <w:rFonts w:ascii="Times New Roman" w:hAnsi="Times New Roman" w:cs="Times New Roman"/>
          <w:lang w:val="en-US"/>
        </w:rPr>
        <w:t xml:space="preserve">Gather in groups of </w:t>
      </w:r>
      <w:r w:rsidR="00070DCF">
        <w:rPr>
          <w:rFonts w:ascii="Times New Roman" w:hAnsi="Times New Roman" w:cs="Times New Roman"/>
          <w:lang w:val="en-US"/>
        </w:rPr>
        <w:t>three to five</w:t>
      </w:r>
      <w:r w:rsidRPr="00B71FAF">
        <w:rPr>
          <w:rFonts w:ascii="Times New Roman" w:hAnsi="Times New Roman" w:cs="Times New Roman"/>
          <w:lang w:val="en-US"/>
        </w:rPr>
        <w:t xml:space="preserve"> people and </w:t>
      </w:r>
      <w:r w:rsidR="00C3338F" w:rsidRPr="00B71FAF">
        <w:rPr>
          <w:rFonts w:ascii="Times New Roman" w:hAnsi="Times New Roman" w:cs="Times New Roman"/>
          <w:lang w:val="en-US"/>
        </w:rPr>
        <w:t xml:space="preserve">discuss the Observation and Interpretation </w:t>
      </w:r>
      <w:r w:rsidR="00C3338F" w:rsidRPr="00B71FAF">
        <w:rPr>
          <w:rFonts w:ascii="Times New Roman" w:hAnsi="Times New Roman" w:cs="Times New Roman"/>
          <w:lang w:val="en-US"/>
        </w:rPr>
        <w:lastRenderedPageBreak/>
        <w:t>sections.</w:t>
      </w:r>
    </w:p>
    <w:p w14:paraId="63083037" w14:textId="77777777" w:rsidR="003E2958" w:rsidRPr="00B71FAF" w:rsidRDefault="003E2958" w:rsidP="00D863CE">
      <w:pPr>
        <w:pStyle w:val="Body"/>
        <w:widowControl w:val="0"/>
        <w:rPr>
          <w:rFonts w:ascii="Times New Roman" w:hAnsi="Times New Roman" w:cs="Times New Roman"/>
          <w:lang w:val="en-US"/>
        </w:rPr>
      </w:pPr>
    </w:p>
    <w:p w14:paraId="44BDCDBF" w14:textId="18188603" w:rsidR="000C3F0E" w:rsidRPr="00B71FAF" w:rsidRDefault="000C3F0E" w:rsidP="000C3F0E">
      <w:pPr>
        <w:pStyle w:val="Body"/>
        <w:widowControl w:val="0"/>
        <w:rPr>
          <w:rFonts w:ascii="Times New Roman" w:hAnsi="Times New Roman" w:cs="Times New Roman"/>
          <w:i/>
          <w:iCs/>
          <w:lang w:val="en-US"/>
        </w:rPr>
      </w:pPr>
      <w:r w:rsidRPr="00B71FAF">
        <w:rPr>
          <w:rFonts w:ascii="Times New Roman" w:hAnsi="Times New Roman" w:cs="Times New Roman"/>
          <w:i/>
          <w:iCs/>
          <w:lang w:val="en-US"/>
        </w:rPr>
        <w:t xml:space="preserve">Observation Exercise 1: </w:t>
      </w:r>
      <w:r w:rsidR="00F07AE5" w:rsidRPr="00B71FAF">
        <w:rPr>
          <w:rFonts w:ascii="Times New Roman" w:hAnsi="Times New Roman" w:cs="Times New Roman"/>
          <w:i/>
          <w:iCs/>
          <w:lang w:val="en-US"/>
        </w:rPr>
        <w:t>Three qualities to be thankful for</w:t>
      </w:r>
    </w:p>
    <w:p w14:paraId="30F44C53" w14:textId="77777777" w:rsidR="000C3F0E" w:rsidRPr="00B71FAF" w:rsidRDefault="000C3F0E" w:rsidP="000C3F0E">
      <w:pPr>
        <w:pStyle w:val="Body"/>
        <w:widowControl w:val="0"/>
        <w:rPr>
          <w:rFonts w:ascii="Times New Roman" w:hAnsi="Times New Roman" w:cs="Times New Roman"/>
          <w:i/>
          <w:iCs/>
          <w:lang w:val="en-US"/>
        </w:rPr>
      </w:pPr>
    </w:p>
    <w:p w14:paraId="67F0C2B0" w14:textId="7E1216F8" w:rsidR="00644A3A" w:rsidRPr="00B71FAF" w:rsidRDefault="00AF1380" w:rsidP="00AF1380">
      <w:pPr>
        <w:pStyle w:val="Body"/>
        <w:widowControl w:val="0"/>
        <w:ind w:left="720"/>
        <w:rPr>
          <w:rFonts w:ascii="Times New Roman" w:hAnsi="Times New Roman" w:cs="Times New Roman"/>
          <w:i/>
          <w:iCs/>
          <w:lang w:val="en-US"/>
        </w:rPr>
      </w:pPr>
      <w:r w:rsidRPr="00B71FAF">
        <w:rPr>
          <w:rFonts w:ascii="Times New Roman" w:hAnsi="Times New Roman" w:cs="Times New Roman"/>
          <w:lang w:val="en-US"/>
        </w:rPr>
        <w:t>Read Colossians 1:3–5. What three qualities d</w:t>
      </w:r>
      <w:r w:rsidR="00070DCF">
        <w:rPr>
          <w:rFonts w:ascii="Times New Roman" w:hAnsi="Times New Roman" w:cs="Times New Roman"/>
          <w:lang w:val="en-US"/>
        </w:rPr>
        <w:t>id</w:t>
      </w:r>
      <w:r w:rsidRPr="00B71FAF">
        <w:rPr>
          <w:rFonts w:ascii="Times New Roman" w:hAnsi="Times New Roman" w:cs="Times New Roman"/>
          <w:lang w:val="en-US"/>
        </w:rPr>
        <w:t xml:space="preserve"> Paul thank God for, and what d</w:t>
      </w:r>
      <w:r w:rsidR="00070DCF">
        <w:rPr>
          <w:rFonts w:ascii="Times New Roman" w:hAnsi="Times New Roman" w:cs="Times New Roman"/>
          <w:lang w:val="en-US"/>
        </w:rPr>
        <w:t>id</w:t>
      </w:r>
      <w:r w:rsidRPr="00B71FAF">
        <w:rPr>
          <w:rFonts w:ascii="Times New Roman" w:hAnsi="Times New Roman" w:cs="Times New Roman"/>
          <w:lang w:val="en-US"/>
        </w:rPr>
        <w:t xml:space="preserve"> he say is the source of them?</w:t>
      </w:r>
      <w:r w:rsidR="00017E49" w:rsidRPr="00B71FAF">
        <w:rPr>
          <w:rFonts w:ascii="Times New Roman" w:hAnsi="Times New Roman" w:cs="Times New Roman"/>
          <w:lang w:val="en-US"/>
        </w:rPr>
        <w:br/>
      </w:r>
      <w:r w:rsidR="00644A3A" w:rsidRPr="00B71FAF">
        <w:rPr>
          <w:rFonts w:ascii="Times New Roman" w:hAnsi="Times New Roman" w:cs="Times New Roman"/>
          <w:lang w:val="en-US"/>
        </w:rPr>
        <w:br/>
      </w:r>
      <w:r w:rsidR="00644A3A" w:rsidRPr="00B71FAF">
        <w:rPr>
          <w:rFonts w:ascii="Times New Roman" w:hAnsi="Times New Roman" w:cs="Times New Roman"/>
          <w:i/>
          <w:iCs/>
          <w:lang w:val="en-US"/>
        </w:rPr>
        <w:t xml:space="preserve">Suggested Response: </w:t>
      </w:r>
      <w:r w:rsidR="00667DAF">
        <w:rPr>
          <w:rFonts w:ascii="Times New Roman" w:hAnsi="Times New Roman" w:cs="Times New Roman"/>
          <w:i/>
          <w:iCs/>
          <w:lang w:val="en-US"/>
        </w:rPr>
        <w:t xml:space="preserve">Faith, love, </w:t>
      </w:r>
      <w:r w:rsidR="00070DCF">
        <w:rPr>
          <w:rFonts w:ascii="Times New Roman" w:hAnsi="Times New Roman" w:cs="Times New Roman"/>
          <w:i/>
          <w:iCs/>
          <w:lang w:val="en-US"/>
        </w:rPr>
        <w:t>and</w:t>
      </w:r>
      <w:r w:rsidR="00667DAF">
        <w:rPr>
          <w:rFonts w:ascii="Times New Roman" w:hAnsi="Times New Roman" w:cs="Times New Roman"/>
          <w:i/>
          <w:iCs/>
          <w:lang w:val="en-US"/>
        </w:rPr>
        <w:t xml:space="preserve"> hope. </w:t>
      </w:r>
      <w:r w:rsidRPr="00B71FAF">
        <w:rPr>
          <w:rFonts w:ascii="Times New Roman" w:hAnsi="Times New Roman" w:cs="Times New Roman"/>
          <w:i/>
          <w:iCs/>
          <w:lang w:val="en-US"/>
        </w:rPr>
        <w:t>Paul thank</w:t>
      </w:r>
      <w:r w:rsidR="00070DCF">
        <w:rPr>
          <w:rFonts w:ascii="Times New Roman" w:hAnsi="Times New Roman" w:cs="Times New Roman"/>
          <w:i/>
          <w:iCs/>
          <w:lang w:val="en-US"/>
        </w:rPr>
        <w:t>ed</w:t>
      </w:r>
      <w:r w:rsidRPr="00B71FAF">
        <w:rPr>
          <w:rFonts w:ascii="Times New Roman" w:hAnsi="Times New Roman" w:cs="Times New Roman"/>
          <w:i/>
          <w:iCs/>
          <w:lang w:val="en-US"/>
        </w:rPr>
        <w:t xml:space="preserve"> God for their faith in Christ Jesus and their love for all God’s people. He sa</w:t>
      </w:r>
      <w:r w:rsidR="00070DCF">
        <w:rPr>
          <w:rFonts w:ascii="Times New Roman" w:hAnsi="Times New Roman" w:cs="Times New Roman"/>
          <w:i/>
          <w:iCs/>
          <w:lang w:val="en-US"/>
        </w:rPr>
        <w:t>id</w:t>
      </w:r>
      <w:r w:rsidRPr="00B71FAF">
        <w:rPr>
          <w:rFonts w:ascii="Times New Roman" w:hAnsi="Times New Roman" w:cs="Times New Roman"/>
          <w:i/>
          <w:iCs/>
          <w:lang w:val="en-US"/>
        </w:rPr>
        <w:t xml:space="preserve"> these flow</w:t>
      </w:r>
      <w:r w:rsidR="00070DCF">
        <w:rPr>
          <w:rFonts w:ascii="Times New Roman" w:hAnsi="Times New Roman" w:cs="Times New Roman"/>
          <w:i/>
          <w:iCs/>
          <w:lang w:val="en-US"/>
        </w:rPr>
        <w:t>ed</w:t>
      </w:r>
      <w:r w:rsidRPr="00B71FAF">
        <w:rPr>
          <w:rFonts w:ascii="Times New Roman" w:hAnsi="Times New Roman" w:cs="Times New Roman"/>
          <w:i/>
          <w:iCs/>
          <w:lang w:val="en-US"/>
        </w:rPr>
        <w:t xml:space="preserve"> from the hope stored up for them in heaven, which they </w:t>
      </w:r>
      <w:r w:rsidR="00070DCF">
        <w:rPr>
          <w:rFonts w:ascii="Times New Roman" w:hAnsi="Times New Roman" w:cs="Times New Roman"/>
          <w:i/>
          <w:iCs/>
          <w:lang w:val="en-US"/>
        </w:rPr>
        <w:t xml:space="preserve">had </w:t>
      </w:r>
      <w:r w:rsidRPr="00B71FAF">
        <w:rPr>
          <w:rFonts w:ascii="Times New Roman" w:hAnsi="Times New Roman" w:cs="Times New Roman"/>
          <w:i/>
          <w:iCs/>
          <w:lang w:val="en-US"/>
        </w:rPr>
        <w:t>heard about in the true message of the gospel.</w:t>
      </w:r>
    </w:p>
    <w:p w14:paraId="4741E1CE" w14:textId="01E6427F" w:rsidR="0084340B" w:rsidRPr="00B71FAF" w:rsidRDefault="00867F90" w:rsidP="003D7B97">
      <w:pPr>
        <w:pStyle w:val="Body"/>
        <w:widowControl w:val="0"/>
        <w:ind w:left="720"/>
        <w:rPr>
          <w:rFonts w:ascii="Times New Roman" w:hAnsi="Times New Roman" w:cs="Times New Roman"/>
          <w:i/>
          <w:iCs/>
          <w:lang w:val="en-US"/>
        </w:rPr>
      </w:pPr>
      <w:r w:rsidRPr="00B71FAF">
        <w:rPr>
          <w:rFonts w:ascii="Times New Roman" w:hAnsi="Times New Roman" w:cs="Times New Roman"/>
          <w:i/>
          <w:iCs/>
          <w:lang w:val="en-US"/>
        </w:rPr>
        <w:br/>
      </w:r>
    </w:p>
    <w:p w14:paraId="231F988E" w14:textId="17083689" w:rsidR="00151D19" w:rsidRPr="00B71FAF" w:rsidRDefault="00151D19" w:rsidP="0084340B">
      <w:pPr>
        <w:pStyle w:val="Body"/>
        <w:widowControl w:val="0"/>
        <w:rPr>
          <w:rFonts w:ascii="Times New Roman" w:hAnsi="Times New Roman" w:cs="Times New Roman"/>
          <w:i/>
          <w:iCs/>
          <w:lang w:val="en-US"/>
        </w:rPr>
      </w:pPr>
      <w:r w:rsidRPr="00B71FAF">
        <w:rPr>
          <w:rFonts w:ascii="Times New Roman" w:hAnsi="Times New Roman" w:cs="Times New Roman"/>
          <w:i/>
          <w:iCs/>
          <w:lang w:val="en-US"/>
        </w:rPr>
        <w:t xml:space="preserve">Observation Exercise 2: </w:t>
      </w:r>
      <w:r w:rsidR="00AF1380" w:rsidRPr="00B71FAF">
        <w:rPr>
          <w:rFonts w:ascii="Times New Roman" w:hAnsi="Times New Roman" w:cs="Times New Roman"/>
          <w:i/>
          <w:iCs/>
          <w:lang w:val="en-US"/>
        </w:rPr>
        <w:t>What Paul pray</w:t>
      </w:r>
      <w:r w:rsidR="00070DCF">
        <w:rPr>
          <w:rFonts w:ascii="Times New Roman" w:hAnsi="Times New Roman" w:cs="Times New Roman"/>
          <w:i/>
          <w:iCs/>
          <w:lang w:val="en-US"/>
        </w:rPr>
        <w:t>ed</w:t>
      </w:r>
      <w:r w:rsidR="00AF1380" w:rsidRPr="00B71FAF">
        <w:rPr>
          <w:rFonts w:ascii="Times New Roman" w:hAnsi="Times New Roman" w:cs="Times New Roman"/>
          <w:i/>
          <w:iCs/>
          <w:lang w:val="en-US"/>
        </w:rPr>
        <w:t xml:space="preserve"> for</w:t>
      </w:r>
    </w:p>
    <w:p w14:paraId="55BE5082" w14:textId="745FF10E" w:rsidR="00EA403C" w:rsidRPr="00B71FAF" w:rsidRDefault="00414EC6" w:rsidP="00AF1380">
      <w:pPr>
        <w:pStyle w:val="Body"/>
        <w:widowControl w:val="0"/>
        <w:ind w:left="720"/>
        <w:rPr>
          <w:rFonts w:ascii="Times New Roman" w:hAnsi="Times New Roman" w:cs="Times New Roman"/>
          <w:lang w:val="en-US"/>
        </w:rPr>
      </w:pPr>
      <w:r w:rsidRPr="00B71FAF">
        <w:rPr>
          <w:rFonts w:ascii="Times New Roman" w:hAnsi="Times New Roman" w:cs="Times New Roman"/>
          <w:lang w:val="en-US"/>
        </w:rPr>
        <w:br/>
      </w:r>
      <w:r w:rsidR="00AF1380" w:rsidRPr="00B71FAF">
        <w:rPr>
          <w:rFonts w:ascii="Times New Roman" w:hAnsi="Times New Roman" w:cs="Times New Roman"/>
          <w:lang w:val="en-US"/>
        </w:rPr>
        <w:t>Read Colossians 1:9–11. What d</w:t>
      </w:r>
      <w:r w:rsidR="00070DCF">
        <w:rPr>
          <w:rFonts w:ascii="Times New Roman" w:hAnsi="Times New Roman" w:cs="Times New Roman"/>
          <w:lang w:val="en-US"/>
        </w:rPr>
        <w:t>id</w:t>
      </w:r>
      <w:r w:rsidR="00AF1380" w:rsidRPr="00B71FAF">
        <w:rPr>
          <w:rFonts w:ascii="Times New Roman" w:hAnsi="Times New Roman" w:cs="Times New Roman"/>
          <w:lang w:val="en-US"/>
        </w:rPr>
        <w:t xml:space="preserve"> Paul pray God w</w:t>
      </w:r>
      <w:r w:rsidR="00070DCF">
        <w:rPr>
          <w:rFonts w:ascii="Times New Roman" w:hAnsi="Times New Roman" w:cs="Times New Roman"/>
          <w:lang w:val="en-US"/>
        </w:rPr>
        <w:t>ould</w:t>
      </w:r>
      <w:r w:rsidR="00AF1380" w:rsidRPr="00B71FAF">
        <w:rPr>
          <w:rFonts w:ascii="Times New Roman" w:hAnsi="Times New Roman" w:cs="Times New Roman"/>
          <w:lang w:val="en-US"/>
        </w:rPr>
        <w:t xml:space="preserve"> give </w:t>
      </w:r>
      <w:r w:rsidR="00B05401">
        <w:rPr>
          <w:rFonts w:ascii="Times New Roman" w:hAnsi="Times New Roman" w:cs="Times New Roman"/>
          <w:lang w:val="en-US"/>
        </w:rPr>
        <w:t>to the church at Colossae</w:t>
      </w:r>
      <w:r w:rsidR="003907B6">
        <w:rPr>
          <w:rFonts w:ascii="Times New Roman" w:hAnsi="Times New Roman" w:cs="Times New Roman"/>
          <w:lang w:val="en-US"/>
        </w:rPr>
        <w:t>?</w:t>
      </w:r>
      <w:r w:rsidR="00070DCF">
        <w:rPr>
          <w:rFonts w:ascii="Times New Roman" w:hAnsi="Times New Roman" w:cs="Times New Roman"/>
          <w:lang w:val="en-US"/>
        </w:rPr>
        <w:t xml:space="preserve"> W</w:t>
      </w:r>
      <w:r w:rsidR="00AF1380" w:rsidRPr="00B71FAF">
        <w:rPr>
          <w:rFonts w:ascii="Times New Roman" w:hAnsi="Times New Roman" w:cs="Times New Roman"/>
          <w:lang w:val="en-US"/>
        </w:rPr>
        <w:t>hat kind of life does that lead to?</w:t>
      </w:r>
      <w:r w:rsidR="00A825B1" w:rsidRPr="00B71FAF">
        <w:rPr>
          <w:rFonts w:ascii="Times New Roman" w:hAnsi="Times New Roman" w:cs="Times New Roman"/>
          <w:lang w:val="en-US"/>
        </w:rPr>
        <w:br/>
      </w:r>
    </w:p>
    <w:p w14:paraId="33092C83" w14:textId="2DA597FF" w:rsidR="009E3FEF" w:rsidRPr="00B71FAF" w:rsidRDefault="00A42DCE" w:rsidP="00AC315C">
      <w:pPr>
        <w:pStyle w:val="Body"/>
        <w:widowControl w:val="0"/>
        <w:ind w:left="720"/>
        <w:rPr>
          <w:rFonts w:ascii="Times New Roman" w:hAnsi="Times New Roman" w:cs="Times New Roman"/>
          <w:i/>
          <w:iCs/>
          <w:lang w:val="en-US"/>
        </w:rPr>
      </w:pPr>
      <w:r w:rsidRPr="00B71FAF">
        <w:rPr>
          <w:rFonts w:ascii="Times New Roman" w:hAnsi="Times New Roman" w:cs="Times New Roman"/>
          <w:i/>
          <w:iCs/>
          <w:lang w:val="en-US"/>
        </w:rPr>
        <w:t xml:space="preserve">Suggested Response: </w:t>
      </w:r>
      <w:r w:rsidR="00AC315C" w:rsidRPr="00B71FAF">
        <w:rPr>
          <w:rFonts w:ascii="Times New Roman" w:hAnsi="Times New Roman" w:cs="Times New Roman"/>
          <w:i/>
          <w:iCs/>
          <w:lang w:val="en-US"/>
        </w:rPr>
        <w:t>Paul pray</w:t>
      </w:r>
      <w:r w:rsidR="00070DCF">
        <w:rPr>
          <w:rFonts w:ascii="Times New Roman" w:hAnsi="Times New Roman" w:cs="Times New Roman"/>
          <w:i/>
          <w:iCs/>
          <w:lang w:val="en-US"/>
        </w:rPr>
        <w:t>ed</w:t>
      </w:r>
      <w:r w:rsidR="00AC315C" w:rsidRPr="00B71FAF">
        <w:rPr>
          <w:rFonts w:ascii="Times New Roman" w:hAnsi="Times New Roman" w:cs="Times New Roman"/>
          <w:i/>
          <w:iCs/>
          <w:lang w:val="en-US"/>
        </w:rPr>
        <w:t xml:space="preserve"> they </w:t>
      </w:r>
      <w:r w:rsidR="00070DCF">
        <w:rPr>
          <w:rFonts w:ascii="Times New Roman" w:hAnsi="Times New Roman" w:cs="Times New Roman"/>
          <w:i/>
          <w:iCs/>
          <w:lang w:val="en-US"/>
        </w:rPr>
        <w:t xml:space="preserve">would </w:t>
      </w:r>
      <w:r w:rsidR="00AC315C" w:rsidRPr="00B71FAF">
        <w:rPr>
          <w:rFonts w:ascii="Times New Roman" w:hAnsi="Times New Roman" w:cs="Times New Roman"/>
          <w:i/>
          <w:iCs/>
          <w:lang w:val="en-US"/>
        </w:rPr>
        <w:t>be filled with the knowledge of God’s will through wisdom and understanding from the Spirit. This leads to living a life worthy of the Lord, bearing fruit in every good work, growing in the knowledge of God, and being strengthened with power for endurance and patience.</w:t>
      </w:r>
      <w:r w:rsidR="00054AD4" w:rsidRPr="00B71FAF">
        <w:rPr>
          <w:rFonts w:ascii="Times New Roman" w:hAnsi="Times New Roman" w:cs="Times New Roman"/>
          <w:i/>
          <w:iCs/>
          <w:lang w:val="en-US"/>
        </w:rPr>
        <w:br/>
      </w:r>
    </w:p>
    <w:p w14:paraId="7A3F3DDE" w14:textId="477AC68D" w:rsidR="006152FD" w:rsidRPr="00B71FAF" w:rsidRDefault="006152FD" w:rsidP="006152FD">
      <w:pPr>
        <w:pStyle w:val="Body"/>
        <w:widowControl w:val="0"/>
        <w:rPr>
          <w:rFonts w:ascii="Times New Roman" w:hAnsi="Times New Roman" w:cs="Times New Roman"/>
          <w:i/>
          <w:iCs/>
          <w:lang w:val="en-US"/>
        </w:rPr>
      </w:pPr>
      <w:r w:rsidRPr="00B71FAF">
        <w:rPr>
          <w:rFonts w:ascii="Times New Roman" w:hAnsi="Times New Roman" w:cs="Times New Roman"/>
          <w:i/>
          <w:iCs/>
          <w:lang w:val="en-US"/>
        </w:rPr>
        <w:t xml:space="preserve">Observation Exercise 3: </w:t>
      </w:r>
      <w:r w:rsidR="00AC315C" w:rsidRPr="00B71FAF">
        <w:rPr>
          <w:rFonts w:ascii="Times New Roman" w:hAnsi="Times New Roman" w:cs="Times New Roman"/>
          <w:i/>
          <w:iCs/>
          <w:lang w:val="en-US"/>
        </w:rPr>
        <w:t>What God has done</w:t>
      </w:r>
    </w:p>
    <w:p w14:paraId="0DBB7B21" w14:textId="77777777" w:rsidR="006152FD" w:rsidRPr="00B71FAF" w:rsidRDefault="006152FD" w:rsidP="006152FD">
      <w:pPr>
        <w:pStyle w:val="Body"/>
        <w:widowControl w:val="0"/>
        <w:rPr>
          <w:rFonts w:ascii="Times New Roman" w:hAnsi="Times New Roman" w:cs="Times New Roman"/>
          <w:i/>
          <w:iCs/>
          <w:lang w:val="en-US"/>
        </w:rPr>
      </w:pPr>
    </w:p>
    <w:p w14:paraId="0A6FB147" w14:textId="7BF22177" w:rsidR="00517C22" w:rsidRPr="00B71FAF" w:rsidRDefault="00AC315C" w:rsidP="001C1F38">
      <w:pPr>
        <w:pStyle w:val="Body"/>
        <w:widowControl w:val="0"/>
        <w:ind w:left="720"/>
        <w:rPr>
          <w:rFonts w:ascii="Times New Roman" w:hAnsi="Times New Roman" w:cs="Times New Roman"/>
          <w:i/>
          <w:iCs/>
          <w:lang w:val="en-US"/>
        </w:rPr>
      </w:pPr>
      <w:r w:rsidRPr="00B71FAF">
        <w:rPr>
          <w:rFonts w:ascii="Times New Roman" w:hAnsi="Times New Roman" w:cs="Times New Roman"/>
          <w:lang w:val="en-US"/>
        </w:rPr>
        <w:t>Read Colossians 1:12–14. What actions d</w:t>
      </w:r>
      <w:r w:rsidR="00070DCF">
        <w:rPr>
          <w:rFonts w:ascii="Times New Roman" w:hAnsi="Times New Roman" w:cs="Times New Roman"/>
          <w:lang w:val="en-US"/>
        </w:rPr>
        <w:t>id</w:t>
      </w:r>
      <w:r w:rsidRPr="00B71FAF">
        <w:rPr>
          <w:rFonts w:ascii="Times New Roman" w:hAnsi="Times New Roman" w:cs="Times New Roman"/>
          <w:lang w:val="en-US"/>
        </w:rPr>
        <w:t xml:space="preserve"> Paul say God h</w:t>
      </w:r>
      <w:r w:rsidR="00070DCF">
        <w:rPr>
          <w:rFonts w:ascii="Times New Roman" w:hAnsi="Times New Roman" w:cs="Times New Roman"/>
          <w:lang w:val="en-US"/>
        </w:rPr>
        <w:t>ad</w:t>
      </w:r>
      <w:r w:rsidRPr="00B71FAF">
        <w:rPr>
          <w:rFonts w:ascii="Times New Roman" w:hAnsi="Times New Roman" w:cs="Times New Roman"/>
          <w:lang w:val="en-US"/>
        </w:rPr>
        <w:t xml:space="preserve"> already taken on behalf of believers?</w:t>
      </w:r>
      <w:r w:rsidR="00784966" w:rsidRPr="00B71FAF">
        <w:rPr>
          <w:rFonts w:ascii="Times New Roman" w:hAnsi="Times New Roman" w:cs="Times New Roman"/>
          <w:lang w:val="en-US"/>
        </w:rPr>
        <w:br/>
      </w:r>
      <w:r w:rsidR="00EA548E" w:rsidRPr="00B71FAF">
        <w:rPr>
          <w:rFonts w:ascii="Times New Roman" w:hAnsi="Times New Roman" w:cs="Times New Roman"/>
          <w:lang w:val="en-US"/>
        </w:rPr>
        <w:br/>
      </w:r>
      <w:r w:rsidR="006163D5" w:rsidRPr="00B71FAF">
        <w:rPr>
          <w:rFonts w:ascii="Times New Roman" w:hAnsi="Times New Roman" w:cs="Times New Roman"/>
          <w:i/>
          <w:iCs/>
          <w:lang w:val="en-US"/>
        </w:rPr>
        <w:t xml:space="preserve">Suggested Response: </w:t>
      </w:r>
      <w:r w:rsidR="001C1F38" w:rsidRPr="00B71FAF">
        <w:rPr>
          <w:rFonts w:ascii="Times New Roman" w:hAnsi="Times New Roman" w:cs="Times New Roman"/>
          <w:i/>
          <w:iCs/>
          <w:lang w:val="en-US"/>
        </w:rPr>
        <w:t>Paul sa</w:t>
      </w:r>
      <w:r w:rsidR="00070DCF">
        <w:rPr>
          <w:rFonts w:ascii="Times New Roman" w:hAnsi="Times New Roman" w:cs="Times New Roman"/>
          <w:i/>
          <w:iCs/>
          <w:lang w:val="en-US"/>
        </w:rPr>
        <w:t>id</w:t>
      </w:r>
      <w:r w:rsidR="001C1F38" w:rsidRPr="00B71FAF">
        <w:rPr>
          <w:rFonts w:ascii="Times New Roman" w:hAnsi="Times New Roman" w:cs="Times New Roman"/>
          <w:i/>
          <w:iCs/>
          <w:lang w:val="en-US"/>
        </w:rPr>
        <w:t xml:space="preserve"> God ha</w:t>
      </w:r>
      <w:r w:rsidR="00070DCF">
        <w:rPr>
          <w:rFonts w:ascii="Times New Roman" w:hAnsi="Times New Roman" w:cs="Times New Roman"/>
          <w:i/>
          <w:iCs/>
          <w:lang w:val="en-US"/>
        </w:rPr>
        <w:t>d</w:t>
      </w:r>
      <w:r w:rsidR="001C1F38" w:rsidRPr="00B71FAF">
        <w:rPr>
          <w:rFonts w:ascii="Times New Roman" w:hAnsi="Times New Roman" w:cs="Times New Roman"/>
          <w:i/>
          <w:iCs/>
          <w:lang w:val="en-US"/>
        </w:rPr>
        <w:t xml:space="preserve"> qualified them to share in the inheritance of His holy people in the kingdom of light. He ha</w:t>
      </w:r>
      <w:r w:rsidR="00070DCF">
        <w:rPr>
          <w:rFonts w:ascii="Times New Roman" w:hAnsi="Times New Roman" w:cs="Times New Roman"/>
          <w:i/>
          <w:iCs/>
          <w:lang w:val="en-US"/>
        </w:rPr>
        <w:t>d</w:t>
      </w:r>
      <w:r w:rsidR="001C1F38" w:rsidRPr="00B71FAF">
        <w:rPr>
          <w:rFonts w:ascii="Times New Roman" w:hAnsi="Times New Roman" w:cs="Times New Roman"/>
          <w:i/>
          <w:iCs/>
          <w:lang w:val="en-US"/>
        </w:rPr>
        <w:t xml:space="preserve"> rescued them from the dominion of darkness and brought them into the kingdom of the Son He loves. In Him they ha</w:t>
      </w:r>
      <w:r w:rsidR="00070DCF">
        <w:rPr>
          <w:rFonts w:ascii="Times New Roman" w:hAnsi="Times New Roman" w:cs="Times New Roman"/>
          <w:i/>
          <w:iCs/>
          <w:lang w:val="en-US"/>
        </w:rPr>
        <w:t>d</w:t>
      </w:r>
      <w:r w:rsidR="001C1F38" w:rsidRPr="00B71FAF">
        <w:rPr>
          <w:rFonts w:ascii="Times New Roman" w:hAnsi="Times New Roman" w:cs="Times New Roman"/>
          <w:i/>
          <w:iCs/>
          <w:lang w:val="en-US"/>
        </w:rPr>
        <w:t xml:space="preserve"> redemption and the forgiveness of sins.</w:t>
      </w:r>
      <w:r w:rsidR="00E47DE9" w:rsidRPr="00B71FAF">
        <w:rPr>
          <w:rFonts w:ascii="Times New Roman" w:hAnsi="Times New Roman" w:cs="Times New Roman"/>
          <w:i/>
          <w:iCs/>
          <w:lang w:val="en-US"/>
        </w:rPr>
        <w:br/>
      </w:r>
    </w:p>
    <w:p w14:paraId="38B6D441" w14:textId="12FADE0D" w:rsidR="007D5BA1" w:rsidRPr="00B71FAF" w:rsidRDefault="007D5BA1" w:rsidP="007D5BA1">
      <w:pPr>
        <w:pStyle w:val="Body"/>
        <w:widowControl w:val="0"/>
        <w:rPr>
          <w:rFonts w:ascii="Times New Roman" w:eastAsia="Times New Roman" w:hAnsi="Times New Roman" w:cs="Times New Roman"/>
          <w:b/>
          <w:bCs/>
          <w:lang w:val="en-US"/>
        </w:rPr>
      </w:pPr>
      <w:r w:rsidRPr="00B71FAF">
        <w:rPr>
          <w:rFonts w:ascii="Times New Roman" w:hAnsi="Times New Roman" w:cs="Times New Roman"/>
          <w:b/>
          <w:bCs/>
          <w:lang w:val="en-US"/>
        </w:rPr>
        <w:t xml:space="preserve">B. Interpretation: What Does </w:t>
      </w:r>
      <w:r w:rsidR="00070DCF">
        <w:rPr>
          <w:rFonts w:ascii="Times New Roman" w:hAnsi="Times New Roman" w:cs="Times New Roman"/>
          <w:b/>
          <w:bCs/>
          <w:lang w:val="en-US"/>
        </w:rPr>
        <w:t>I</w:t>
      </w:r>
      <w:r w:rsidRPr="00B71FAF">
        <w:rPr>
          <w:rFonts w:ascii="Times New Roman" w:hAnsi="Times New Roman" w:cs="Times New Roman"/>
          <w:b/>
          <w:bCs/>
          <w:lang w:val="en-US"/>
        </w:rPr>
        <w:t>t Mean?</w:t>
      </w:r>
    </w:p>
    <w:p w14:paraId="58F98EDD" w14:textId="77777777" w:rsidR="007D5BA1" w:rsidRPr="00B71FAF" w:rsidRDefault="007D5BA1" w:rsidP="007D5BA1">
      <w:pPr>
        <w:pStyle w:val="Body"/>
        <w:widowControl w:val="0"/>
        <w:rPr>
          <w:rFonts w:ascii="Times New Roman" w:eastAsia="Times New Roman" w:hAnsi="Times New Roman" w:cs="Times New Roman"/>
          <w:lang w:val="en-US"/>
        </w:rPr>
      </w:pPr>
    </w:p>
    <w:p w14:paraId="4AB48E82" w14:textId="17990D3C" w:rsidR="00B6788D" w:rsidRPr="00B71FAF" w:rsidRDefault="00B6788D" w:rsidP="00B6788D">
      <w:pPr>
        <w:pStyle w:val="Body"/>
        <w:widowControl w:val="0"/>
        <w:rPr>
          <w:rFonts w:ascii="Times New Roman" w:hAnsi="Times New Roman" w:cs="Times New Roman"/>
          <w:i/>
          <w:iCs/>
          <w:lang w:val="en-US"/>
        </w:rPr>
      </w:pPr>
      <w:r w:rsidRPr="00B71FAF">
        <w:rPr>
          <w:rFonts w:ascii="Times New Roman" w:hAnsi="Times New Roman" w:cs="Times New Roman"/>
          <w:i/>
          <w:iCs/>
          <w:lang w:val="en-US"/>
        </w:rPr>
        <w:t>Interpretation Exercise 1:</w:t>
      </w:r>
      <w:r w:rsidR="00FA3B19" w:rsidRPr="00B71FAF">
        <w:rPr>
          <w:rFonts w:ascii="Times New Roman" w:hAnsi="Times New Roman" w:cs="Times New Roman"/>
          <w:i/>
          <w:iCs/>
          <w:lang w:val="en-US"/>
        </w:rPr>
        <w:t xml:space="preserve"> </w:t>
      </w:r>
      <w:r w:rsidR="001B7321">
        <w:rPr>
          <w:rFonts w:ascii="Times New Roman" w:hAnsi="Times New Roman" w:cs="Times New Roman"/>
          <w:i/>
          <w:iCs/>
          <w:lang w:val="en-US"/>
        </w:rPr>
        <w:t>The effect of hope</w:t>
      </w:r>
    </w:p>
    <w:p w14:paraId="17DFDAA9" w14:textId="77777777" w:rsidR="008B3AC7" w:rsidRPr="00B71FAF" w:rsidRDefault="008B3AC7" w:rsidP="00B6788D">
      <w:pPr>
        <w:pStyle w:val="Body"/>
        <w:widowControl w:val="0"/>
        <w:rPr>
          <w:rFonts w:ascii="Times New Roman" w:hAnsi="Times New Roman" w:cs="Times New Roman"/>
          <w:i/>
          <w:iCs/>
          <w:lang w:val="en-US"/>
        </w:rPr>
      </w:pPr>
    </w:p>
    <w:p w14:paraId="5248DC7E" w14:textId="3D254A1A" w:rsidR="00E6108E" w:rsidRPr="00B71FAF" w:rsidRDefault="001D2479" w:rsidP="001D2479">
      <w:pPr>
        <w:pStyle w:val="Body"/>
        <w:widowControl w:val="0"/>
        <w:ind w:left="720"/>
        <w:rPr>
          <w:rFonts w:ascii="Times New Roman" w:hAnsi="Times New Roman" w:cs="Times New Roman"/>
          <w:i/>
          <w:iCs/>
          <w:lang w:val="en-US"/>
        </w:rPr>
      </w:pPr>
      <w:r w:rsidRPr="00B71FAF">
        <w:rPr>
          <w:rFonts w:ascii="Times New Roman" w:hAnsi="Times New Roman" w:cs="Times New Roman"/>
          <w:lang w:val="en-US"/>
        </w:rPr>
        <w:t>How does the “hope stored up for you in heaven” shape the faith and love Paul describe</w:t>
      </w:r>
      <w:r w:rsidR="00070DCF">
        <w:rPr>
          <w:rFonts w:ascii="Times New Roman" w:hAnsi="Times New Roman" w:cs="Times New Roman"/>
          <w:lang w:val="en-US"/>
        </w:rPr>
        <w:t>d</w:t>
      </w:r>
      <w:r w:rsidRPr="00B71FAF">
        <w:rPr>
          <w:rFonts w:ascii="Times New Roman" w:hAnsi="Times New Roman" w:cs="Times New Roman"/>
          <w:lang w:val="en-US"/>
        </w:rPr>
        <w:t xml:space="preserve"> in verses 3–5?</w:t>
      </w:r>
      <w:r w:rsidR="007C4569" w:rsidRPr="00B71FAF">
        <w:rPr>
          <w:rFonts w:ascii="Times New Roman" w:hAnsi="Times New Roman" w:cs="Times New Roman"/>
          <w:lang w:val="en-US"/>
        </w:rPr>
        <w:br/>
      </w:r>
    </w:p>
    <w:p w14:paraId="1B94FBB6" w14:textId="3BB87B01" w:rsidR="00E6108E" w:rsidRPr="00B71FAF" w:rsidRDefault="00E6108E" w:rsidP="001D2479">
      <w:pPr>
        <w:pStyle w:val="Body"/>
        <w:widowControl w:val="0"/>
        <w:ind w:left="720"/>
        <w:rPr>
          <w:rFonts w:ascii="Times New Roman" w:hAnsi="Times New Roman"/>
          <w:i/>
          <w:iCs/>
          <w:lang w:val="en-US"/>
        </w:rPr>
      </w:pPr>
      <w:r w:rsidRPr="00B71FAF">
        <w:rPr>
          <w:rFonts w:ascii="Times New Roman" w:hAnsi="Times New Roman" w:cs="Times New Roman"/>
          <w:i/>
          <w:iCs/>
          <w:lang w:val="en-US"/>
        </w:rPr>
        <w:t xml:space="preserve">Suggested Response: </w:t>
      </w:r>
      <w:r w:rsidR="001D2479" w:rsidRPr="00B71FAF">
        <w:rPr>
          <w:rFonts w:ascii="Times New Roman" w:hAnsi="Times New Roman" w:cs="Times New Roman"/>
          <w:i/>
          <w:iCs/>
          <w:lang w:val="en-US"/>
        </w:rPr>
        <w:t>Paul present</w:t>
      </w:r>
      <w:r w:rsidR="00070DCF">
        <w:rPr>
          <w:rFonts w:ascii="Times New Roman" w:hAnsi="Times New Roman" w:cs="Times New Roman"/>
          <w:i/>
          <w:iCs/>
          <w:lang w:val="en-US"/>
        </w:rPr>
        <w:t>ed</w:t>
      </w:r>
      <w:r w:rsidR="001D2479" w:rsidRPr="00B71FAF">
        <w:rPr>
          <w:rFonts w:ascii="Times New Roman" w:hAnsi="Times New Roman" w:cs="Times New Roman"/>
          <w:i/>
          <w:iCs/>
          <w:lang w:val="en-US"/>
        </w:rPr>
        <w:t xml:space="preserve"> hope as the foundation of faith and love. Their trust in Christ and their love for other believers </w:t>
      </w:r>
      <w:r w:rsidR="00070DCF">
        <w:rPr>
          <w:rFonts w:ascii="Times New Roman" w:hAnsi="Times New Roman" w:cs="Times New Roman"/>
          <w:i/>
          <w:iCs/>
          <w:lang w:val="en-US"/>
        </w:rPr>
        <w:t>we</w:t>
      </w:r>
      <w:r w:rsidR="001D2479" w:rsidRPr="00B71FAF">
        <w:rPr>
          <w:rFonts w:ascii="Times New Roman" w:hAnsi="Times New Roman" w:cs="Times New Roman"/>
          <w:i/>
          <w:iCs/>
          <w:lang w:val="en-US"/>
        </w:rPr>
        <w:t xml:space="preserve">re not self-generated virtues but responses to a secured future. Because their hope </w:t>
      </w:r>
      <w:r w:rsidR="00070DCF">
        <w:rPr>
          <w:rFonts w:ascii="Times New Roman" w:hAnsi="Times New Roman" w:cs="Times New Roman"/>
          <w:i/>
          <w:iCs/>
          <w:lang w:val="en-US"/>
        </w:rPr>
        <w:t>wa</w:t>
      </w:r>
      <w:r w:rsidR="001D2479" w:rsidRPr="00B71FAF">
        <w:rPr>
          <w:rFonts w:ascii="Times New Roman" w:hAnsi="Times New Roman" w:cs="Times New Roman"/>
          <w:i/>
          <w:iCs/>
          <w:lang w:val="en-US"/>
        </w:rPr>
        <w:t xml:space="preserve">s already stored up, they </w:t>
      </w:r>
      <w:r w:rsidR="00070DCF">
        <w:rPr>
          <w:rFonts w:ascii="Times New Roman" w:hAnsi="Times New Roman" w:cs="Times New Roman"/>
          <w:i/>
          <w:iCs/>
          <w:lang w:val="en-US"/>
        </w:rPr>
        <w:t>we</w:t>
      </w:r>
      <w:r w:rsidR="001D2479" w:rsidRPr="00B71FAF">
        <w:rPr>
          <w:rFonts w:ascii="Times New Roman" w:hAnsi="Times New Roman" w:cs="Times New Roman"/>
          <w:i/>
          <w:iCs/>
          <w:lang w:val="en-US"/>
        </w:rPr>
        <w:t>re freed to live faithfully and love generously in the present.</w:t>
      </w:r>
    </w:p>
    <w:p w14:paraId="7F9E09B5" w14:textId="77777777" w:rsidR="00032E4C" w:rsidRPr="00B71FAF" w:rsidRDefault="00032E4C" w:rsidP="00032E4C">
      <w:pPr>
        <w:pStyle w:val="Body"/>
        <w:widowControl w:val="0"/>
        <w:ind w:left="720"/>
        <w:rPr>
          <w:rFonts w:ascii="Times New Roman" w:hAnsi="Times New Roman" w:cs="Times New Roman"/>
          <w:i/>
          <w:iCs/>
          <w:lang w:val="en-US"/>
        </w:rPr>
      </w:pPr>
    </w:p>
    <w:p w14:paraId="182A2D10" w14:textId="044C1F87" w:rsidR="003A4F55" w:rsidRPr="00B71FAF" w:rsidRDefault="00E4575D" w:rsidP="003A4F55">
      <w:pPr>
        <w:pStyle w:val="Body"/>
        <w:widowControl w:val="0"/>
        <w:rPr>
          <w:rFonts w:ascii="Times New Roman" w:hAnsi="Times New Roman" w:cs="Times New Roman"/>
          <w:i/>
          <w:iCs/>
          <w:lang w:val="en-US"/>
        </w:rPr>
      </w:pPr>
      <w:r w:rsidRPr="00B71FAF">
        <w:rPr>
          <w:rFonts w:ascii="Times New Roman" w:hAnsi="Times New Roman" w:cs="Times New Roman"/>
          <w:i/>
          <w:iCs/>
          <w:lang w:val="en-US"/>
        </w:rPr>
        <w:lastRenderedPageBreak/>
        <w:t>Interpretation Exercise 2:</w:t>
      </w:r>
      <w:r w:rsidR="007308D6" w:rsidRPr="00B71FAF">
        <w:rPr>
          <w:rFonts w:ascii="Times New Roman" w:hAnsi="Times New Roman" w:cs="Times New Roman"/>
          <w:i/>
          <w:iCs/>
          <w:lang w:val="en-US"/>
        </w:rPr>
        <w:t xml:space="preserve"> </w:t>
      </w:r>
      <w:r w:rsidR="00BB7973" w:rsidRPr="00B71FAF">
        <w:rPr>
          <w:rFonts w:ascii="Times New Roman" w:hAnsi="Times New Roman" w:cs="Times New Roman"/>
          <w:i/>
          <w:iCs/>
          <w:lang w:val="en-US"/>
        </w:rPr>
        <w:t>How to live a “worthy life”</w:t>
      </w:r>
    </w:p>
    <w:p w14:paraId="5C331778" w14:textId="77777777" w:rsidR="003A4F55" w:rsidRPr="00B71FAF" w:rsidRDefault="003A4F55" w:rsidP="003A4F55">
      <w:pPr>
        <w:pStyle w:val="Body"/>
        <w:widowControl w:val="0"/>
        <w:rPr>
          <w:rFonts w:ascii="Times New Roman" w:hAnsi="Times New Roman" w:cs="Times New Roman"/>
          <w:i/>
          <w:iCs/>
          <w:lang w:val="en-US"/>
        </w:rPr>
      </w:pPr>
    </w:p>
    <w:p w14:paraId="2CFDE477" w14:textId="2F53A2D7" w:rsidR="00554BE9" w:rsidRPr="00B71FAF" w:rsidRDefault="00626D67" w:rsidP="00626D67">
      <w:pPr>
        <w:pStyle w:val="Body"/>
        <w:widowControl w:val="0"/>
        <w:ind w:left="720"/>
        <w:rPr>
          <w:rFonts w:ascii="Times New Roman" w:hAnsi="Times New Roman" w:cs="Times New Roman"/>
          <w:lang w:val="en-US"/>
        </w:rPr>
      </w:pPr>
      <w:r w:rsidRPr="00B71FAF">
        <w:rPr>
          <w:rFonts w:ascii="Times New Roman" w:hAnsi="Times New Roman" w:cs="Times New Roman"/>
          <w:lang w:val="en-US"/>
        </w:rPr>
        <w:t>Why d</w:t>
      </w:r>
      <w:r w:rsidR="00070DCF">
        <w:rPr>
          <w:rFonts w:ascii="Times New Roman" w:hAnsi="Times New Roman" w:cs="Times New Roman"/>
          <w:lang w:val="en-US"/>
        </w:rPr>
        <w:t>id</w:t>
      </w:r>
      <w:r w:rsidRPr="00B71FAF">
        <w:rPr>
          <w:rFonts w:ascii="Times New Roman" w:hAnsi="Times New Roman" w:cs="Times New Roman"/>
          <w:lang w:val="en-US"/>
        </w:rPr>
        <w:t xml:space="preserve"> Paul connect being “filled with the knowledge of his will” to living “a life worthy of the Lord”?</w:t>
      </w:r>
      <w:r w:rsidR="00554BE9" w:rsidRPr="00B71FAF">
        <w:rPr>
          <w:rFonts w:ascii="Times New Roman" w:hAnsi="Times New Roman" w:cs="Times New Roman"/>
          <w:lang w:val="en-US"/>
        </w:rPr>
        <w:br/>
      </w:r>
    </w:p>
    <w:p w14:paraId="1858030D" w14:textId="369AF05E" w:rsidR="00824E30" w:rsidRPr="00B71FAF" w:rsidRDefault="00554BE9" w:rsidP="00626D67">
      <w:pPr>
        <w:pStyle w:val="Body"/>
        <w:widowControl w:val="0"/>
        <w:ind w:left="720"/>
        <w:rPr>
          <w:rFonts w:ascii="Times New Roman" w:hAnsi="Times New Roman"/>
          <w:i/>
          <w:iCs/>
          <w:lang w:val="en-US"/>
        </w:rPr>
      </w:pPr>
      <w:r w:rsidRPr="00B71FAF">
        <w:rPr>
          <w:rFonts w:ascii="Times New Roman" w:hAnsi="Times New Roman" w:cs="Times New Roman"/>
          <w:i/>
          <w:iCs/>
          <w:lang w:val="en-US"/>
        </w:rPr>
        <w:t xml:space="preserve">Suggested Response: </w:t>
      </w:r>
      <w:r w:rsidR="00626D67" w:rsidRPr="00B71FAF">
        <w:rPr>
          <w:rFonts w:ascii="Times New Roman" w:hAnsi="Times New Roman"/>
          <w:i/>
          <w:iCs/>
          <w:lang w:val="en-US"/>
        </w:rPr>
        <w:t>Paul show</w:t>
      </w:r>
      <w:r w:rsidR="00070DCF">
        <w:rPr>
          <w:rFonts w:ascii="Times New Roman" w:hAnsi="Times New Roman"/>
          <w:i/>
          <w:iCs/>
          <w:lang w:val="en-US"/>
        </w:rPr>
        <w:t>ed</w:t>
      </w:r>
      <w:r w:rsidR="00626D67" w:rsidRPr="00B71FAF">
        <w:rPr>
          <w:rFonts w:ascii="Times New Roman" w:hAnsi="Times New Roman"/>
          <w:i/>
          <w:iCs/>
          <w:lang w:val="en-US"/>
        </w:rPr>
        <w:t xml:space="preserve"> that understanding what God has done in Christ should shape how we live. Knowledge of God’s will is not just information; it leads to a changed life. When believers grasp who Christ is and what He has accomplished, they begin to bear fruit, grow in knowing God, and endure with patience. Right belief leads to steady, faithful living.</w:t>
      </w:r>
    </w:p>
    <w:p w14:paraId="69853180" w14:textId="384F2F7D" w:rsidR="00B31B34" w:rsidRPr="00B71FAF" w:rsidRDefault="00B31B34" w:rsidP="00BD7FE8">
      <w:pPr>
        <w:pStyle w:val="Body"/>
        <w:widowControl w:val="0"/>
        <w:ind w:left="720"/>
        <w:rPr>
          <w:rFonts w:ascii="Times New Roman" w:hAnsi="Times New Roman" w:cs="Times New Roman"/>
          <w:i/>
          <w:iCs/>
          <w:lang w:val="en-US"/>
        </w:rPr>
      </w:pPr>
    </w:p>
    <w:p w14:paraId="5E12D9C9" w14:textId="4F887EF2" w:rsidR="00B30D6A" w:rsidRPr="00B71FAF" w:rsidRDefault="00B30D6A" w:rsidP="00B30D6A">
      <w:pPr>
        <w:pStyle w:val="Body"/>
        <w:widowControl w:val="0"/>
        <w:rPr>
          <w:rFonts w:ascii="Times New Roman" w:hAnsi="Times New Roman" w:cs="Times New Roman"/>
          <w:i/>
          <w:iCs/>
          <w:lang w:val="en-US"/>
        </w:rPr>
      </w:pPr>
      <w:r w:rsidRPr="00B71FAF">
        <w:rPr>
          <w:rFonts w:ascii="Times New Roman" w:hAnsi="Times New Roman" w:cs="Times New Roman"/>
          <w:i/>
          <w:iCs/>
          <w:lang w:val="en-US"/>
        </w:rPr>
        <w:t xml:space="preserve">Interpretation Exercise 3: </w:t>
      </w:r>
      <w:r w:rsidR="00381A1B" w:rsidRPr="00B71FAF">
        <w:rPr>
          <w:rFonts w:ascii="Times New Roman" w:hAnsi="Times New Roman" w:cs="Times New Roman"/>
          <w:i/>
          <w:iCs/>
          <w:lang w:val="en-US"/>
        </w:rPr>
        <w:t>Qualified and Rescued</w:t>
      </w:r>
    </w:p>
    <w:p w14:paraId="7861D199" w14:textId="77777777" w:rsidR="00B31B34" w:rsidRPr="00B71FAF" w:rsidRDefault="00B31B34" w:rsidP="00D7239D">
      <w:pPr>
        <w:pStyle w:val="Body"/>
        <w:widowControl w:val="0"/>
        <w:ind w:left="720"/>
        <w:rPr>
          <w:rFonts w:ascii="Times New Roman" w:hAnsi="Times New Roman" w:cs="Times New Roman"/>
          <w:lang w:val="en-US"/>
        </w:rPr>
      </w:pPr>
    </w:p>
    <w:p w14:paraId="538313FA" w14:textId="71040CF4" w:rsidR="00A21CA7" w:rsidRPr="00B71FAF" w:rsidRDefault="00381A1B" w:rsidP="00381A1B">
      <w:pPr>
        <w:pStyle w:val="Body"/>
        <w:ind w:left="720"/>
        <w:rPr>
          <w:rFonts w:ascii="Times New Roman" w:hAnsi="Times New Roman" w:cs="Times New Roman"/>
          <w:lang w:val="en-US"/>
        </w:rPr>
      </w:pPr>
      <w:r w:rsidRPr="00B71FAF">
        <w:rPr>
          <w:rFonts w:ascii="Times New Roman" w:hAnsi="Times New Roman" w:cs="Times New Roman"/>
          <w:lang w:val="en-US"/>
        </w:rPr>
        <w:t>What is the significance of Paul saying God ha</w:t>
      </w:r>
      <w:r w:rsidR="00070DCF">
        <w:rPr>
          <w:rFonts w:ascii="Times New Roman" w:hAnsi="Times New Roman" w:cs="Times New Roman"/>
          <w:lang w:val="en-US"/>
        </w:rPr>
        <w:t>d</w:t>
      </w:r>
      <w:r w:rsidRPr="00B71FAF">
        <w:rPr>
          <w:rFonts w:ascii="Times New Roman" w:hAnsi="Times New Roman" w:cs="Times New Roman"/>
          <w:lang w:val="en-US"/>
        </w:rPr>
        <w:t xml:space="preserve"> “qualified,” “rescued,” and “brought” believers into a new kingdom in verses 12–14?</w:t>
      </w:r>
      <w:r w:rsidR="00A21CA7" w:rsidRPr="00B71FAF">
        <w:rPr>
          <w:rFonts w:ascii="Times New Roman" w:hAnsi="Times New Roman" w:cs="Times New Roman"/>
          <w:lang w:val="en-US"/>
        </w:rPr>
        <w:br/>
      </w:r>
    </w:p>
    <w:p w14:paraId="66A23A94" w14:textId="4371DF6E" w:rsidR="00A21CA7" w:rsidRPr="00B71FAF" w:rsidRDefault="00A21CA7" w:rsidP="00381A1B">
      <w:pPr>
        <w:pStyle w:val="Body"/>
        <w:ind w:left="720"/>
        <w:rPr>
          <w:rFonts w:ascii="Times New Roman" w:hAnsi="Times New Roman" w:cs="Times New Roman"/>
          <w:i/>
          <w:iCs/>
          <w:lang w:val="en-US"/>
        </w:rPr>
      </w:pPr>
      <w:r w:rsidRPr="00B71FAF">
        <w:rPr>
          <w:rFonts w:ascii="Times New Roman" w:hAnsi="Times New Roman" w:cs="Times New Roman"/>
          <w:i/>
          <w:iCs/>
          <w:lang w:val="en-US"/>
        </w:rPr>
        <w:t xml:space="preserve">Suggested Response: </w:t>
      </w:r>
      <w:r w:rsidR="00381A1B" w:rsidRPr="00B71FAF">
        <w:rPr>
          <w:rFonts w:ascii="Times New Roman" w:hAnsi="Times New Roman" w:cs="Times New Roman"/>
          <w:i/>
          <w:iCs/>
          <w:lang w:val="en-US"/>
        </w:rPr>
        <w:t xml:space="preserve">These verbs emphasize God’s initiative. Qualification is granted, not achieved. Rescue implies </w:t>
      </w:r>
      <w:r w:rsidR="005E48B6">
        <w:rPr>
          <w:rFonts w:ascii="Times New Roman" w:hAnsi="Times New Roman" w:cs="Times New Roman"/>
          <w:i/>
          <w:iCs/>
          <w:lang w:val="en-US"/>
        </w:rPr>
        <w:t xml:space="preserve">the </w:t>
      </w:r>
      <w:r w:rsidR="00381A1B" w:rsidRPr="00B71FAF">
        <w:rPr>
          <w:rFonts w:ascii="Times New Roman" w:hAnsi="Times New Roman" w:cs="Times New Roman"/>
          <w:i/>
          <w:iCs/>
          <w:lang w:val="en-US"/>
        </w:rPr>
        <w:t>inability to free</w:t>
      </w:r>
      <w:r w:rsidR="005E48B6">
        <w:rPr>
          <w:rFonts w:ascii="Times New Roman" w:hAnsi="Times New Roman" w:cs="Times New Roman"/>
          <w:i/>
          <w:iCs/>
          <w:lang w:val="en-US"/>
        </w:rPr>
        <w:t xml:space="preserve"> or save</w:t>
      </w:r>
      <w:r w:rsidR="00381A1B" w:rsidRPr="00B71FAF">
        <w:rPr>
          <w:rFonts w:ascii="Times New Roman" w:hAnsi="Times New Roman" w:cs="Times New Roman"/>
          <w:i/>
          <w:iCs/>
          <w:lang w:val="en-US"/>
        </w:rPr>
        <w:t xml:space="preserve"> oneself. </w:t>
      </w:r>
      <w:r w:rsidR="00070DCF">
        <w:rPr>
          <w:rFonts w:ascii="Times New Roman" w:hAnsi="Times New Roman" w:cs="Times New Roman"/>
          <w:i/>
          <w:iCs/>
          <w:lang w:val="en-US"/>
        </w:rPr>
        <w:t>Brought</w:t>
      </w:r>
      <w:r w:rsidR="00381A1B" w:rsidRPr="00B71FAF">
        <w:rPr>
          <w:rFonts w:ascii="Times New Roman" w:hAnsi="Times New Roman" w:cs="Times New Roman"/>
          <w:i/>
          <w:iCs/>
          <w:lang w:val="en-US"/>
        </w:rPr>
        <w:t xml:space="preserve"> into a new kingdom signals a decisive change of authority and belonging. Salvation is not partial or provisional; it is a completed act of deliverance grounded in redemption and forgiveness.</w:t>
      </w:r>
    </w:p>
    <w:p w14:paraId="329E7EA2" w14:textId="55131AC3" w:rsidR="008C5C00" w:rsidRPr="00B71FAF" w:rsidRDefault="00CA4C92" w:rsidP="008C5C00">
      <w:pPr>
        <w:pStyle w:val="Body"/>
        <w:rPr>
          <w:rFonts w:ascii="Times New Roman" w:eastAsia="Times New Roman" w:hAnsi="Times New Roman" w:cs="Times New Roman"/>
          <w:b/>
          <w:bCs/>
          <w:lang w:val="en-US"/>
        </w:rPr>
      </w:pPr>
      <w:r w:rsidRPr="00B71FAF">
        <w:rPr>
          <w:rFonts w:ascii="Times New Roman" w:hAnsi="Times New Roman" w:cs="Times New Roman"/>
          <w:b/>
          <w:bCs/>
          <w:lang w:val="en-US"/>
        </w:rPr>
        <w:br/>
      </w:r>
      <w:r w:rsidR="008C5C00" w:rsidRPr="00B71FAF">
        <w:rPr>
          <w:rFonts w:ascii="Times New Roman" w:hAnsi="Times New Roman" w:cs="Times New Roman"/>
          <w:b/>
          <w:bCs/>
          <w:lang w:val="en-US"/>
        </w:rPr>
        <w:t>C. Application: How Do I Respond?</w:t>
      </w:r>
    </w:p>
    <w:p w14:paraId="056CE8F1" w14:textId="77777777" w:rsidR="008C5C00" w:rsidRPr="00B71FAF" w:rsidRDefault="008C5C00" w:rsidP="008C5C00">
      <w:pPr>
        <w:pStyle w:val="Body"/>
        <w:rPr>
          <w:rFonts w:ascii="Times New Roman" w:eastAsia="Times New Roman" w:hAnsi="Times New Roman" w:cs="Times New Roman"/>
          <w:lang w:val="en-US"/>
        </w:rPr>
      </w:pPr>
    </w:p>
    <w:p w14:paraId="3E312218" w14:textId="3701D89D" w:rsidR="008C5C00" w:rsidRPr="00B71FAF" w:rsidRDefault="006A0FBC" w:rsidP="008C5C00">
      <w:pPr>
        <w:pStyle w:val="Body"/>
        <w:rPr>
          <w:rFonts w:ascii="Times New Roman" w:eastAsia="Times New Roman" w:hAnsi="Times New Roman" w:cs="Times New Roman"/>
          <w:i/>
          <w:iCs/>
          <w:lang w:val="en-US"/>
        </w:rPr>
      </w:pPr>
      <w:r w:rsidRPr="00B71FAF">
        <w:rPr>
          <w:rFonts w:ascii="Times New Roman" w:hAnsi="Times New Roman" w:cs="Times New Roman"/>
          <w:b/>
          <w:bCs/>
          <w:i/>
          <w:iCs/>
          <w:lang w:val="en-US"/>
        </w:rPr>
        <w:t>Leader</w:t>
      </w:r>
      <w:r w:rsidR="008C5C00" w:rsidRPr="00B71FAF">
        <w:rPr>
          <w:rFonts w:ascii="Times New Roman" w:hAnsi="Times New Roman" w:cs="Times New Roman"/>
          <w:b/>
          <w:bCs/>
          <w:i/>
          <w:iCs/>
          <w:lang w:val="en-US"/>
        </w:rPr>
        <w:t xml:space="preserve"> Tip</w:t>
      </w:r>
      <w:r w:rsidR="008C5C00" w:rsidRPr="00B71FAF">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B71FAF">
        <w:rPr>
          <w:rFonts w:ascii="Times New Roman" w:hAnsi="Times New Roman" w:cs="Times New Roman"/>
          <w:i/>
          <w:iCs/>
          <w:lang w:val="en-US"/>
        </w:rPr>
        <w:br/>
      </w:r>
    </w:p>
    <w:p w14:paraId="247ADAEF" w14:textId="301B8787" w:rsidR="00A947A2" w:rsidRPr="00B71FAF" w:rsidRDefault="00A947A2" w:rsidP="00FF4A3C">
      <w:pPr>
        <w:pStyle w:val="Body"/>
        <w:ind w:left="720"/>
        <w:rPr>
          <w:rFonts w:ascii="Times New Roman" w:eastAsia="Times New Roman" w:hAnsi="Times New Roman" w:cs="Times New Roman"/>
          <w:b/>
          <w:bCs/>
          <w:lang w:val="en-US"/>
        </w:rPr>
      </w:pPr>
      <w:r w:rsidRPr="00B71FAF">
        <w:rPr>
          <w:rFonts w:ascii="Times New Roman" w:eastAsia="Times New Roman" w:hAnsi="Times New Roman" w:cs="Times New Roman"/>
          <w:b/>
          <w:bCs/>
          <w:lang w:val="en-US"/>
        </w:rPr>
        <w:t xml:space="preserve">Question 1: </w:t>
      </w:r>
      <w:r w:rsidR="00FF4A3C" w:rsidRPr="00B71FAF">
        <w:rPr>
          <w:rFonts w:ascii="Times New Roman" w:eastAsia="Times New Roman" w:hAnsi="Times New Roman" w:cs="Times New Roman"/>
          <w:b/>
          <w:bCs/>
          <w:lang w:val="en-US"/>
        </w:rPr>
        <w:t>Paul sa</w:t>
      </w:r>
      <w:r w:rsidR="00070DCF">
        <w:rPr>
          <w:rFonts w:ascii="Times New Roman" w:eastAsia="Times New Roman" w:hAnsi="Times New Roman" w:cs="Times New Roman"/>
          <w:b/>
          <w:bCs/>
          <w:lang w:val="en-US"/>
        </w:rPr>
        <w:t>id</w:t>
      </w:r>
      <w:r w:rsidR="00FF4A3C" w:rsidRPr="00B71FAF">
        <w:rPr>
          <w:rFonts w:ascii="Times New Roman" w:eastAsia="Times New Roman" w:hAnsi="Times New Roman" w:cs="Times New Roman"/>
          <w:b/>
          <w:bCs/>
          <w:lang w:val="en-US"/>
        </w:rPr>
        <w:t xml:space="preserve"> God has “qualified you” and “rescued” you. Which of those words stands out to you most</w:t>
      </w:r>
      <w:r w:rsidR="00070DCF">
        <w:rPr>
          <w:rFonts w:ascii="Times New Roman" w:eastAsia="Times New Roman" w:hAnsi="Times New Roman" w:cs="Times New Roman"/>
          <w:b/>
          <w:bCs/>
          <w:lang w:val="en-US"/>
        </w:rPr>
        <w:t>?</w:t>
      </w:r>
      <w:r w:rsidR="00FF4A3C" w:rsidRPr="00B71FAF">
        <w:rPr>
          <w:rFonts w:ascii="Times New Roman" w:eastAsia="Times New Roman" w:hAnsi="Times New Roman" w:cs="Times New Roman"/>
          <w:b/>
          <w:bCs/>
          <w:lang w:val="en-US"/>
        </w:rPr>
        <w:t xml:space="preserve"> </w:t>
      </w:r>
      <w:r w:rsidR="00070DCF">
        <w:rPr>
          <w:rFonts w:ascii="Times New Roman" w:eastAsia="Times New Roman" w:hAnsi="Times New Roman" w:cs="Times New Roman"/>
          <w:b/>
          <w:bCs/>
          <w:lang w:val="en-US"/>
        </w:rPr>
        <w:t>W</w:t>
      </w:r>
      <w:r w:rsidR="00FF4A3C" w:rsidRPr="00B71FAF">
        <w:rPr>
          <w:rFonts w:ascii="Times New Roman" w:eastAsia="Times New Roman" w:hAnsi="Times New Roman" w:cs="Times New Roman"/>
          <w:b/>
          <w:bCs/>
          <w:lang w:val="en-US"/>
        </w:rPr>
        <w:t>hy?</w:t>
      </w:r>
      <w:r w:rsidR="00F62245" w:rsidRPr="00B71FAF">
        <w:rPr>
          <w:rFonts w:ascii="Times New Roman" w:eastAsia="Times New Roman" w:hAnsi="Times New Roman" w:cs="Times New Roman"/>
          <w:b/>
          <w:bCs/>
          <w:lang w:val="en-US"/>
        </w:rPr>
        <w:br/>
      </w:r>
    </w:p>
    <w:p w14:paraId="19BE14B7" w14:textId="1DA4C579" w:rsidR="00544E29" w:rsidRPr="00B71FAF" w:rsidRDefault="003629BF" w:rsidP="00BA2268">
      <w:pPr>
        <w:pStyle w:val="Body"/>
        <w:ind w:left="720"/>
        <w:rPr>
          <w:rFonts w:ascii="Times New Roman" w:eastAsia="Times New Roman" w:hAnsi="Times New Roman"/>
          <w:b/>
          <w:bCs/>
          <w:lang w:val="en-US"/>
        </w:rPr>
      </w:pPr>
      <w:r w:rsidRPr="00B71FAF">
        <w:rPr>
          <w:rFonts w:ascii="Times New Roman" w:eastAsia="Times New Roman" w:hAnsi="Times New Roman" w:cs="Times New Roman"/>
          <w:i/>
          <w:iCs/>
          <w:lang w:val="en-US"/>
        </w:rPr>
        <w:t xml:space="preserve">Suggested Response: </w:t>
      </w:r>
      <w:r w:rsidR="00BA2268" w:rsidRPr="00B71FAF">
        <w:rPr>
          <w:rFonts w:ascii="Times New Roman" w:eastAsia="Times New Roman" w:hAnsi="Times New Roman" w:cs="Times New Roman"/>
          <w:i/>
          <w:iCs/>
          <w:lang w:val="en-US"/>
        </w:rPr>
        <w:t xml:space="preserve">Some may be drawn to “qualified,” especially if they tend to measure their worth by performance. Others may resonate with “rescued,” recognizing a sense of being stuck or overpowered. Encourage participants to reflect on why that </w:t>
      </w:r>
      <w:proofErr w:type="gramStart"/>
      <w:r w:rsidR="00BA2268" w:rsidRPr="00B71FAF">
        <w:rPr>
          <w:rFonts w:ascii="Times New Roman" w:eastAsia="Times New Roman" w:hAnsi="Times New Roman" w:cs="Times New Roman"/>
          <w:i/>
          <w:iCs/>
          <w:lang w:val="en-US"/>
        </w:rPr>
        <w:t>particular word</w:t>
      </w:r>
      <w:proofErr w:type="gramEnd"/>
      <w:r w:rsidR="00BA2268" w:rsidRPr="00B71FAF">
        <w:rPr>
          <w:rFonts w:ascii="Times New Roman" w:eastAsia="Times New Roman" w:hAnsi="Times New Roman" w:cs="Times New Roman"/>
          <w:i/>
          <w:iCs/>
          <w:lang w:val="en-US"/>
        </w:rPr>
        <w:t xml:space="preserve"> feels weighty or needed.</w:t>
      </w:r>
      <w:r w:rsidRPr="00B71FAF">
        <w:rPr>
          <w:rFonts w:ascii="Times New Roman" w:eastAsia="Times New Roman" w:hAnsi="Times New Roman" w:cs="Times New Roman"/>
          <w:i/>
          <w:iCs/>
          <w:lang w:val="en-US"/>
        </w:rPr>
        <w:br/>
      </w:r>
      <w:r w:rsidR="005C6A79" w:rsidRPr="00B71FAF">
        <w:rPr>
          <w:rFonts w:ascii="Times New Roman" w:eastAsia="Times New Roman" w:hAnsi="Times New Roman" w:cs="Times New Roman"/>
          <w:b/>
          <w:bCs/>
          <w:lang w:val="en-US"/>
        </w:rPr>
        <w:br/>
      </w:r>
      <w:r w:rsidR="002C7217" w:rsidRPr="00B71FAF">
        <w:rPr>
          <w:rFonts w:ascii="Times New Roman" w:eastAsia="Times New Roman" w:hAnsi="Times New Roman"/>
          <w:b/>
          <w:bCs/>
          <w:lang w:val="en-US"/>
        </w:rPr>
        <w:t xml:space="preserve">Question 2: </w:t>
      </w:r>
      <w:r w:rsidR="00BA2268" w:rsidRPr="00B71FAF">
        <w:rPr>
          <w:rFonts w:ascii="Times New Roman" w:eastAsia="Times New Roman" w:hAnsi="Times New Roman"/>
          <w:b/>
          <w:bCs/>
          <w:lang w:val="en-US"/>
        </w:rPr>
        <w:t>If your standing with God is already secured in Christ, what changes about the way you approach obedience or spiritual growth?</w:t>
      </w:r>
    </w:p>
    <w:p w14:paraId="17C46F8B" w14:textId="77777777" w:rsidR="002C7217" w:rsidRPr="00B71FAF" w:rsidRDefault="002C7217" w:rsidP="002C7217">
      <w:pPr>
        <w:pStyle w:val="Body"/>
        <w:ind w:left="720"/>
        <w:rPr>
          <w:rFonts w:ascii="Times New Roman" w:eastAsia="Times New Roman" w:hAnsi="Times New Roman"/>
          <w:b/>
          <w:bCs/>
          <w:lang w:val="en-US"/>
        </w:rPr>
      </w:pPr>
    </w:p>
    <w:p w14:paraId="71618B13" w14:textId="2B2B12FF" w:rsidR="002C7217" w:rsidRPr="00B71FAF" w:rsidRDefault="002C7217" w:rsidP="00BA2268">
      <w:pPr>
        <w:pStyle w:val="Body"/>
        <w:ind w:left="720"/>
        <w:rPr>
          <w:rFonts w:ascii="Times New Roman" w:eastAsia="Times New Roman" w:hAnsi="Times New Roman" w:cs="Times New Roman"/>
          <w:i/>
          <w:iCs/>
          <w:lang w:val="en-US"/>
        </w:rPr>
      </w:pPr>
      <w:r w:rsidRPr="00B71FAF">
        <w:rPr>
          <w:rFonts w:ascii="Times New Roman" w:eastAsia="Times New Roman" w:hAnsi="Times New Roman" w:cs="Times New Roman"/>
          <w:i/>
          <w:iCs/>
          <w:lang w:val="en-US"/>
        </w:rPr>
        <w:t xml:space="preserve">Suggested Response: </w:t>
      </w:r>
      <w:r w:rsidR="00BA2268" w:rsidRPr="00B71FAF">
        <w:rPr>
          <w:rFonts w:ascii="Times New Roman" w:eastAsia="Times New Roman" w:hAnsi="Times New Roman" w:cs="Times New Roman"/>
          <w:i/>
          <w:iCs/>
          <w:lang w:val="en-US"/>
        </w:rPr>
        <w:t xml:space="preserve">Obedience shifts from earning approval to responding in gratitude. Growth becomes rooted in security rather than fear. Some may recognize how often </w:t>
      </w:r>
      <w:r w:rsidR="00070DCF" w:rsidRPr="00B71FAF">
        <w:rPr>
          <w:rFonts w:ascii="Times New Roman" w:eastAsia="Times New Roman" w:hAnsi="Times New Roman" w:cs="Times New Roman"/>
          <w:i/>
          <w:iCs/>
          <w:lang w:val="en-US"/>
        </w:rPr>
        <w:t xml:space="preserve">anxiety has been </w:t>
      </w:r>
      <w:r w:rsidR="00BA2268" w:rsidRPr="00B71FAF">
        <w:rPr>
          <w:rFonts w:ascii="Times New Roman" w:eastAsia="Times New Roman" w:hAnsi="Times New Roman" w:cs="Times New Roman"/>
          <w:i/>
          <w:iCs/>
          <w:lang w:val="en-US"/>
        </w:rPr>
        <w:t>their motivation rather than thankfulness.</w:t>
      </w:r>
    </w:p>
    <w:p w14:paraId="22440CC1" w14:textId="77777777" w:rsidR="002035DA" w:rsidRPr="00B71FAF" w:rsidRDefault="002035DA" w:rsidP="002C7217">
      <w:pPr>
        <w:pStyle w:val="Body"/>
        <w:ind w:left="720"/>
        <w:rPr>
          <w:rFonts w:ascii="Times New Roman" w:eastAsia="Times New Roman" w:hAnsi="Times New Roman" w:cs="Times New Roman"/>
          <w:i/>
          <w:iCs/>
          <w:lang w:val="en-US"/>
        </w:rPr>
      </w:pPr>
    </w:p>
    <w:p w14:paraId="526E989D" w14:textId="0B73BFB0" w:rsidR="004D6E92" w:rsidRPr="00B71FAF" w:rsidRDefault="004D6E92" w:rsidP="00FC5607">
      <w:pPr>
        <w:pStyle w:val="Body"/>
        <w:ind w:left="720"/>
        <w:rPr>
          <w:rFonts w:ascii="Times New Roman" w:eastAsia="Times New Roman" w:hAnsi="Times New Roman" w:cs="Times New Roman"/>
          <w:b/>
          <w:bCs/>
          <w:lang w:val="en-US"/>
        </w:rPr>
      </w:pPr>
      <w:r w:rsidRPr="00B71FAF">
        <w:rPr>
          <w:rFonts w:ascii="Times New Roman" w:eastAsia="Times New Roman" w:hAnsi="Times New Roman" w:cs="Times New Roman"/>
          <w:b/>
          <w:bCs/>
          <w:lang w:val="en-US"/>
        </w:rPr>
        <w:t xml:space="preserve">Question 3: </w:t>
      </w:r>
      <w:r w:rsidR="00FC5607" w:rsidRPr="00B71FAF">
        <w:rPr>
          <w:rFonts w:ascii="Times New Roman" w:eastAsia="Times New Roman" w:hAnsi="Times New Roman" w:cs="Times New Roman"/>
          <w:b/>
          <w:bCs/>
          <w:lang w:val="en-US"/>
        </w:rPr>
        <w:t>Where are you most tempted to live as though something is still owed</w:t>
      </w:r>
      <w:r w:rsidR="000144AE">
        <w:rPr>
          <w:rFonts w:ascii="Times New Roman" w:eastAsia="Times New Roman" w:hAnsi="Times New Roman" w:cs="Times New Roman"/>
          <w:b/>
          <w:bCs/>
          <w:lang w:val="en-US"/>
        </w:rPr>
        <w:t xml:space="preserve"> or </w:t>
      </w:r>
      <w:r w:rsidR="00B92152">
        <w:rPr>
          <w:rFonts w:ascii="Times New Roman" w:eastAsia="Times New Roman" w:hAnsi="Times New Roman" w:cs="Times New Roman"/>
          <w:b/>
          <w:bCs/>
          <w:lang w:val="en-US"/>
        </w:rPr>
        <w:t>unfulfilled</w:t>
      </w:r>
      <w:r w:rsidR="00FC5607" w:rsidRPr="00B71FAF">
        <w:rPr>
          <w:rFonts w:ascii="Times New Roman" w:eastAsia="Times New Roman" w:hAnsi="Times New Roman" w:cs="Times New Roman"/>
          <w:b/>
          <w:bCs/>
          <w:lang w:val="en-US"/>
        </w:rPr>
        <w:t>?</w:t>
      </w:r>
      <w:r w:rsidR="009D3AED" w:rsidRPr="00B71FAF">
        <w:rPr>
          <w:rFonts w:ascii="Times New Roman" w:eastAsia="Times New Roman" w:hAnsi="Times New Roman" w:cs="Times New Roman"/>
          <w:b/>
          <w:bCs/>
          <w:lang w:val="en-US"/>
        </w:rPr>
        <w:br/>
      </w:r>
    </w:p>
    <w:p w14:paraId="5EB9E9D1" w14:textId="2E848905" w:rsidR="001311C9" w:rsidRPr="00B71FAF" w:rsidRDefault="00DE0C5F" w:rsidP="00FC5607">
      <w:pPr>
        <w:pStyle w:val="Body"/>
        <w:ind w:left="720"/>
        <w:rPr>
          <w:rFonts w:ascii="Times New Roman" w:eastAsia="Times New Roman" w:hAnsi="Times New Roman"/>
          <w:i/>
          <w:iCs/>
          <w:lang w:val="en-US"/>
        </w:rPr>
      </w:pPr>
      <w:r w:rsidRPr="00B71FAF">
        <w:rPr>
          <w:rFonts w:ascii="Times New Roman" w:eastAsia="Times New Roman" w:hAnsi="Times New Roman" w:cs="Times New Roman"/>
          <w:i/>
          <w:iCs/>
          <w:lang w:val="en-US"/>
        </w:rPr>
        <w:lastRenderedPageBreak/>
        <w:t xml:space="preserve">Suggested Response: </w:t>
      </w:r>
      <w:r w:rsidR="00FC5607" w:rsidRPr="00B71FAF">
        <w:rPr>
          <w:rFonts w:ascii="Times New Roman" w:eastAsia="Times New Roman" w:hAnsi="Times New Roman"/>
          <w:i/>
          <w:iCs/>
          <w:lang w:val="en-US"/>
        </w:rPr>
        <w:t>Participants may name areas such as discipline, Bible reading, serving, or comparison with others. The goal is not to minimize obedience but to notice when striving replaces gratitude as the driving force.</w:t>
      </w:r>
    </w:p>
    <w:p w14:paraId="0B739D9A" w14:textId="77777777" w:rsidR="00654C34" w:rsidRPr="00B71FAF" w:rsidRDefault="00654C34" w:rsidP="00654C34">
      <w:pPr>
        <w:pStyle w:val="Body"/>
        <w:ind w:left="720"/>
        <w:rPr>
          <w:rFonts w:ascii="Times New Roman" w:eastAsia="Times New Roman" w:hAnsi="Times New Roman" w:cs="Times New Roman"/>
          <w:i/>
          <w:iCs/>
          <w:lang w:val="en-US"/>
        </w:rPr>
      </w:pPr>
    </w:p>
    <w:p w14:paraId="7B587938" w14:textId="2D894A20" w:rsidR="002C7217" w:rsidRPr="00B71FAF" w:rsidRDefault="00F60725" w:rsidP="00FC5607">
      <w:pPr>
        <w:pStyle w:val="Body"/>
        <w:ind w:left="720"/>
        <w:rPr>
          <w:rFonts w:ascii="Times New Roman" w:eastAsia="Times New Roman" w:hAnsi="Times New Roman" w:cs="Times New Roman"/>
          <w:i/>
          <w:iCs/>
          <w:lang w:val="en-US"/>
        </w:rPr>
      </w:pPr>
      <w:r w:rsidRPr="00B71FAF">
        <w:rPr>
          <w:rFonts w:ascii="Times New Roman" w:eastAsia="Times New Roman" w:hAnsi="Times New Roman" w:cs="Times New Roman"/>
          <w:b/>
          <w:bCs/>
          <w:lang w:val="en-US"/>
        </w:rPr>
        <w:t>Question 4:</w:t>
      </w:r>
      <w:r w:rsidRPr="00B71FAF">
        <w:rPr>
          <w:rFonts w:ascii="Times New Roman" w:eastAsia="Times New Roman" w:hAnsi="Times New Roman" w:cs="Times New Roman"/>
          <w:lang w:val="en-US"/>
        </w:rPr>
        <w:t xml:space="preserve"> </w:t>
      </w:r>
      <w:r w:rsidR="00FC5607" w:rsidRPr="00B71FAF">
        <w:rPr>
          <w:rFonts w:ascii="Times New Roman" w:eastAsia="Times New Roman" w:hAnsi="Times New Roman" w:cs="Times New Roman"/>
          <w:b/>
          <w:bCs/>
          <w:lang w:val="en-US"/>
        </w:rPr>
        <w:t>Paul pray</w:t>
      </w:r>
      <w:r w:rsidR="00B03DF8">
        <w:rPr>
          <w:rFonts w:ascii="Times New Roman" w:eastAsia="Times New Roman" w:hAnsi="Times New Roman" w:cs="Times New Roman"/>
          <w:b/>
          <w:bCs/>
          <w:lang w:val="en-US"/>
        </w:rPr>
        <w:t>ed</w:t>
      </w:r>
      <w:r w:rsidR="00FC5607" w:rsidRPr="00B71FAF">
        <w:rPr>
          <w:rFonts w:ascii="Times New Roman" w:eastAsia="Times New Roman" w:hAnsi="Times New Roman" w:cs="Times New Roman"/>
          <w:b/>
          <w:bCs/>
          <w:lang w:val="en-US"/>
        </w:rPr>
        <w:t xml:space="preserve"> for endurance and patience. How might living from security rather than striving change the way you handle pressure or disappointment?</w:t>
      </w:r>
      <w:r w:rsidR="0084502E" w:rsidRPr="00B71FAF">
        <w:rPr>
          <w:rFonts w:ascii="Times New Roman" w:eastAsia="Times New Roman" w:hAnsi="Times New Roman" w:cs="Times New Roman"/>
          <w:b/>
          <w:bCs/>
          <w:lang w:val="en-US"/>
        </w:rPr>
        <w:br/>
      </w:r>
    </w:p>
    <w:p w14:paraId="140A799A" w14:textId="06ED8824" w:rsidR="00F60725" w:rsidRPr="00B71FAF" w:rsidRDefault="00F60725" w:rsidP="00A9116E">
      <w:pPr>
        <w:pStyle w:val="Body"/>
        <w:ind w:left="720"/>
        <w:rPr>
          <w:rFonts w:ascii="Times New Roman" w:eastAsia="Times New Roman" w:hAnsi="Times New Roman" w:cs="Times New Roman"/>
          <w:i/>
          <w:iCs/>
          <w:lang w:val="en-US"/>
        </w:rPr>
      </w:pPr>
      <w:r w:rsidRPr="00B71FAF">
        <w:rPr>
          <w:rFonts w:ascii="Times New Roman" w:eastAsia="Times New Roman" w:hAnsi="Times New Roman" w:cs="Times New Roman"/>
          <w:i/>
          <w:iCs/>
          <w:lang w:val="en-US"/>
        </w:rPr>
        <w:t xml:space="preserve">Suggested Response: </w:t>
      </w:r>
      <w:r w:rsidR="00A9116E" w:rsidRPr="00B71FAF">
        <w:rPr>
          <w:rFonts w:ascii="Times New Roman" w:eastAsia="Times New Roman" w:hAnsi="Times New Roman" w:cs="Times New Roman"/>
          <w:i/>
          <w:iCs/>
          <w:lang w:val="en-US"/>
        </w:rPr>
        <w:t xml:space="preserve">When our standing feels uncertain, pressure often exposes fear. Setbacks can feel like proof that we are failing. But if security rests in Christ’s finished work, disappointment does not threaten identity. Endurance becomes possible because belonging is </w:t>
      </w:r>
      <w:r w:rsidR="003907B6">
        <w:rPr>
          <w:rFonts w:ascii="Times New Roman" w:eastAsia="Times New Roman" w:hAnsi="Times New Roman" w:cs="Times New Roman"/>
          <w:i/>
          <w:iCs/>
          <w:lang w:val="en-US"/>
        </w:rPr>
        <w:t>secure</w:t>
      </w:r>
      <w:r w:rsidR="00A9116E" w:rsidRPr="00B71FAF">
        <w:rPr>
          <w:rFonts w:ascii="Times New Roman" w:eastAsia="Times New Roman" w:hAnsi="Times New Roman" w:cs="Times New Roman"/>
          <w:i/>
          <w:iCs/>
          <w:lang w:val="en-US"/>
        </w:rPr>
        <w:t>. Patience grows because God’s purposes are not dependent on our immediate success. Security does not remove hardship, but it changes how we carry it.</w:t>
      </w:r>
    </w:p>
    <w:p w14:paraId="65FE8929" w14:textId="77777777" w:rsidR="00F60725" w:rsidRPr="00B71FAF" w:rsidRDefault="00F60725" w:rsidP="00F60725">
      <w:pPr>
        <w:pStyle w:val="Body"/>
        <w:ind w:left="720"/>
        <w:rPr>
          <w:rFonts w:ascii="Times New Roman" w:eastAsia="Times New Roman" w:hAnsi="Times New Roman" w:cs="Times New Roman"/>
          <w:i/>
          <w:iCs/>
          <w:lang w:val="en-US"/>
        </w:rPr>
      </w:pPr>
    </w:p>
    <w:p w14:paraId="2DDD9DCE" w14:textId="1D74F8D6" w:rsidR="00A82653" w:rsidRPr="00B71FAF" w:rsidRDefault="00A82653" w:rsidP="00A24976">
      <w:pPr>
        <w:pStyle w:val="Body"/>
        <w:ind w:left="720"/>
        <w:rPr>
          <w:rFonts w:ascii="Times New Roman" w:eastAsia="Times New Roman" w:hAnsi="Times New Roman" w:cs="Times New Roman"/>
          <w:b/>
          <w:bCs/>
          <w:lang w:val="en-US"/>
        </w:rPr>
      </w:pPr>
      <w:r w:rsidRPr="00B71FAF">
        <w:rPr>
          <w:rFonts w:ascii="Times New Roman" w:eastAsia="Times New Roman" w:hAnsi="Times New Roman" w:cs="Times New Roman"/>
          <w:b/>
          <w:bCs/>
          <w:lang w:val="en-US"/>
        </w:rPr>
        <w:t>Question 5:</w:t>
      </w:r>
      <w:r w:rsidRPr="00B71FAF">
        <w:rPr>
          <w:rFonts w:ascii="Times New Roman" w:eastAsia="Times New Roman" w:hAnsi="Times New Roman" w:cs="Times New Roman"/>
          <w:lang w:val="en-US"/>
        </w:rPr>
        <w:t xml:space="preserve"> </w:t>
      </w:r>
      <w:r w:rsidR="00A24976" w:rsidRPr="00B71FAF">
        <w:rPr>
          <w:rFonts w:ascii="Times New Roman" w:eastAsia="Times New Roman" w:hAnsi="Times New Roman" w:cs="Times New Roman"/>
          <w:b/>
          <w:bCs/>
          <w:lang w:val="en-US"/>
        </w:rPr>
        <w:t>As a group, how can we remind one another that Jesus is enough, especially in seasons when insecurity or comparison starts to rise?</w:t>
      </w:r>
      <w:r w:rsidR="00FF1119" w:rsidRPr="00B71FAF">
        <w:rPr>
          <w:rFonts w:ascii="Times New Roman" w:eastAsia="Times New Roman" w:hAnsi="Times New Roman" w:cs="Times New Roman"/>
          <w:b/>
          <w:bCs/>
          <w:lang w:val="en-US"/>
        </w:rPr>
        <w:br/>
      </w:r>
    </w:p>
    <w:p w14:paraId="0C830487" w14:textId="5359833A" w:rsidR="002C7217" w:rsidRPr="00B71FAF" w:rsidRDefault="00877BDC" w:rsidP="00A24976">
      <w:pPr>
        <w:pStyle w:val="Body"/>
        <w:ind w:left="720"/>
        <w:rPr>
          <w:rFonts w:ascii="Times New Roman" w:eastAsia="Times New Roman" w:hAnsi="Times New Roman" w:cs="Times New Roman"/>
          <w:i/>
          <w:iCs/>
          <w:lang w:val="en-US"/>
        </w:rPr>
      </w:pPr>
      <w:r w:rsidRPr="00B71FAF">
        <w:rPr>
          <w:rFonts w:ascii="Times New Roman" w:eastAsia="Times New Roman" w:hAnsi="Times New Roman" w:cs="Times New Roman"/>
          <w:i/>
          <w:iCs/>
          <w:lang w:val="en-US"/>
        </w:rPr>
        <w:t xml:space="preserve">Suggested Response: </w:t>
      </w:r>
      <w:r w:rsidR="00A24976" w:rsidRPr="00B71FAF">
        <w:rPr>
          <w:rFonts w:ascii="Times New Roman" w:eastAsia="Times New Roman" w:hAnsi="Times New Roman" w:cs="Times New Roman"/>
          <w:i/>
          <w:iCs/>
          <w:lang w:val="en-US"/>
        </w:rPr>
        <w:t>This may involve speaking the gospel to one another, celebrating growth without comparison, praying for steady faithfulness, and resisting the pull toward spiritual competition. The emphasis is mutual encouragement rooted in what God has already accomplished.</w:t>
      </w:r>
    </w:p>
    <w:p w14:paraId="0C17AC6B" w14:textId="77777777" w:rsidR="008800CF" w:rsidRPr="00B71FAF" w:rsidRDefault="008800CF" w:rsidP="008800CF">
      <w:pPr>
        <w:pStyle w:val="Body"/>
        <w:ind w:left="720"/>
        <w:rPr>
          <w:rFonts w:ascii="Times New Roman" w:eastAsia="Times New Roman" w:hAnsi="Times New Roman" w:cs="Times New Roman"/>
          <w:i/>
          <w:iCs/>
          <w:lang w:val="en-US"/>
        </w:rPr>
      </w:pPr>
    </w:p>
    <w:p w14:paraId="4FA5D1DC" w14:textId="77777777" w:rsidR="008C5C00" w:rsidRPr="00B71FAF" w:rsidRDefault="008C5C00" w:rsidP="008C5C00">
      <w:pPr>
        <w:pStyle w:val="Body"/>
        <w:rPr>
          <w:rFonts w:ascii="Times New Roman" w:eastAsia="Times New Roman" w:hAnsi="Times New Roman" w:cs="Times New Roman"/>
          <w:b/>
          <w:bCs/>
          <w:u w:val="single"/>
          <w:lang w:val="en-US"/>
        </w:rPr>
      </w:pPr>
      <w:r w:rsidRPr="00B71FAF">
        <w:rPr>
          <w:rFonts w:ascii="Times New Roman" w:hAnsi="Times New Roman" w:cs="Times New Roman"/>
          <w:b/>
          <w:bCs/>
          <w:u w:val="single"/>
          <w:lang w:val="en-US"/>
        </w:rPr>
        <w:t>IV. CHALLENGE</w:t>
      </w:r>
    </w:p>
    <w:p w14:paraId="2770BD44" w14:textId="77777777" w:rsidR="008C5C00" w:rsidRPr="00B71FAF" w:rsidRDefault="008C5C00" w:rsidP="008C5C00">
      <w:pPr>
        <w:pStyle w:val="Body"/>
        <w:rPr>
          <w:rFonts w:ascii="Times New Roman" w:eastAsia="Times New Roman" w:hAnsi="Times New Roman" w:cs="Times New Roman"/>
          <w:i/>
          <w:iCs/>
          <w:lang w:val="en-US"/>
        </w:rPr>
      </w:pPr>
    </w:p>
    <w:p w14:paraId="2B19931A" w14:textId="1C8DCCBB" w:rsidR="008C5C00" w:rsidRPr="00B71FAF" w:rsidRDefault="006A0FBC" w:rsidP="008C5C00">
      <w:pPr>
        <w:pStyle w:val="Body"/>
        <w:rPr>
          <w:rFonts w:ascii="Times New Roman" w:eastAsia="Times New Roman" w:hAnsi="Times New Roman" w:cs="Times New Roman"/>
          <w:i/>
          <w:iCs/>
          <w:lang w:val="en-US"/>
        </w:rPr>
      </w:pPr>
      <w:r w:rsidRPr="00B71FAF">
        <w:rPr>
          <w:rFonts w:ascii="Times New Roman" w:hAnsi="Times New Roman" w:cs="Times New Roman"/>
          <w:b/>
          <w:bCs/>
          <w:i/>
          <w:iCs/>
          <w:lang w:val="en-US"/>
        </w:rPr>
        <w:t>Leader</w:t>
      </w:r>
      <w:r w:rsidR="008C5C00" w:rsidRPr="00B71FAF">
        <w:rPr>
          <w:rFonts w:ascii="Times New Roman" w:hAnsi="Times New Roman" w:cs="Times New Roman"/>
          <w:b/>
          <w:bCs/>
          <w:i/>
          <w:iCs/>
          <w:lang w:val="en-US"/>
        </w:rPr>
        <w:t xml:space="preserve"> Tip</w:t>
      </w:r>
      <w:r w:rsidR="008C5C00" w:rsidRPr="00B71FAF">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B71FAF" w:rsidRDefault="008C5C00" w:rsidP="008C5C00">
      <w:pPr>
        <w:pStyle w:val="Body"/>
        <w:rPr>
          <w:rFonts w:ascii="Times New Roman" w:eastAsia="Times New Roman" w:hAnsi="Times New Roman" w:cs="Times New Roman"/>
          <w:lang w:val="en-US"/>
        </w:rPr>
      </w:pPr>
    </w:p>
    <w:p w14:paraId="6BE0EB02" w14:textId="217685C6" w:rsidR="00B71FAF" w:rsidRPr="00B71FAF" w:rsidRDefault="00B71FAF" w:rsidP="00B71FAF">
      <w:pPr>
        <w:pStyle w:val="Body"/>
        <w:rPr>
          <w:rFonts w:ascii="Times New Roman" w:hAnsi="Times New Roman" w:cs="Times New Roman"/>
          <w:lang w:val="en-US"/>
        </w:rPr>
      </w:pPr>
      <w:r w:rsidRPr="00B71FAF">
        <w:rPr>
          <w:rFonts w:ascii="Times New Roman" w:hAnsi="Times New Roman" w:cs="Times New Roman"/>
          <w:lang w:val="en-US"/>
        </w:rPr>
        <w:t>Throughout this week we will likely feel the pull to measure ourselves. Work will evaluate us. Conversations will expose us. Comparisons will tempt us. It is easy to slip back into the assumption that our standing depends on how well we perform. That posture quietly reshapes obedience into proof and growth into pressure.</w:t>
      </w:r>
    </w:p>
    <w:p w14:paraId="04F782FA" w14:textId="77777777" w:rsidR="00B71FAF" w:rsidRPr="00B71FAF" w:rsidRDefault="00B71FAF" w:rsidP="00B71FAF">
      <w:pPr>
        <w:pStyle w:val="Body"/>
        <w:rPr>
          <w:rFonts w:ascii="Times New Roman" w:hAnsi="Times New Roman" w:cs="Times New Roman"/>
          <w:lang w:val="en-US"/>
        </w:rPr>
      </w:pPr>
    </w:p>
    <w:p w14:paraId="2EA48E2F" w14:textId="68997D52" w:rsidR="00B71FAF" w:rsidRPr="00B71FAF" w:rsidRDefault="00B71FAF" w:rsidP="00B71FAF">
      <w:pPr>
        <w:pStyle w:val="Body"/>
        <w:rPr>
          <w:rFonts w:ascii="Times New Roman" w:hAnsi="Times New Roman" w:cs="Times New Roman"/>
          <w:lang w:val="en-US"/>
        </w:rPr>
      </w:pPr>
      <w:r w:rsidRPr="00B71FAF">
        <w:rPr>
          <w:rFonts w:ascii="Times New Roman" w:hAnsi="Times New Roman" w:cs="Times New Roman"/>
          <w:lang w:val="en-US"/>
        </w:rPr>
        <w:t xml:space="preserve">Colossians 1 </w:t>
      </w:r>
      <w:r w:rsidR="00B03DF8">
        <w:rPr>
          <w:rFonts w:ascii="Times New Roman" w:hAnsi="Times New Roman" w:cs="Times New Roman"/>
          <w:lang w:val="en-US"/>
        </w:rPr>
        <w:t>plac</w:t>
      </w:r>
      <w:r w:rsidRPr="00B71FAF">
        <w:rPr>
          <w:rFonts w:ascii="Times New Roman" w:hAnsi="Times New Roman" w:cs="Times New Roman"/>
          <w:lang w:val="en-US"/>
        </w:rPr>
        <w:t xml:space="preserve">es our security somewhere else. The Father has qualified us. He has rescued us. He has brought us into the kingdom of the Son He loves. Gratitude grows where qualification is received rather than earned. Endurance becomes possible when belonging is not </w:t>
      </w:r>
      <w:r w:rsidR="003907B6">
        <w:rPr>
          <w:rFonts w:ascii="Times New Roman" w:hAnsi="Times New Roman" w:cs="Times New Roman"/>
          <w:lang w:val="en-US"/>
        </w:rPr>
        <w:t>insecure</w:t>
      </w:r>
      <w:r w:rsidRPr="00B71FAF">
        <w:rPr>
          <w:rFonts w:ascii="Times New Roman" w:hAnsi="Times New Roman" w:cs="Times New Roman"/>
          <w:lang w:val="en-US"/>
        </w:rPr>
        <w:t xml:space="preserve">. We do not obey </w:t>
      </w:r>
      <w:proofErr w:type="gramStart"/>
      <w:r w:rsidRPr="00B71FAF">
        <w:rPr>
          <w:rFonts w:ascii="Times New Roman" w:hAnsi="Times New Roman" w:cs="Times New Roman"/>
          <w:lang w:val="en-US"/>
        </w:rPr>
        <w:t>in order to</w:t>
      </w:r>
      <w:proofErr w:type="gramEnd"/>
      <w:r w:rsidRPr="00B71FAF">
        <w:rPr>
          <w:rFonts w:ascii="Times New Roman" w:hAnsi="Times New Roman" w:cs="Times New Roman"/>
          <w:lang w:val="en-US"/>
        </w:rPr>
        <w:t xml:space="preserve"> secure a place. We live faithfully because a place has already been secured.</w:t>
      </w:r>
      <w:r w:rsidRPr="00B71FAF">
        <w:rPr>
          <w:rFonts w:ascii="Times New Roman" w:hAnsi="Times New Roman" w:cs="Times New Roman"/>
          <w:lang w:val="en-US"/>
        </w:rPr>
        <w:br/>
      </w:r>
    </w:p>
    <w:p w14:paraId="79EF6E9F" w14:textId="77777777" w:rsidR="00B71FAF" w:rsidRPr="00B71FAF" w:rsidRDefault="00B71FAF" w:rsidP="00B71FAF">
      <w:pPr>
        <w:pStyle w:val="Body"/>
        <w:ind w:left="720"/>
        <w:rPr>
          <w:rFonts w:ascii="Times New Roman" w:hAnsi="Times New Roman" w:cs="Times New Roman"/>
          <w:lang w:val="en-US"/>
        </w:rPr>
      </w:pPr>
      <w:r w:rsidRPr="00B71FAF">
        <w:rPr>
          <w:rFonts w:ascii="Times New Roman" w:hAnsi="Times New Roman" w:cs="Times New Roman"/>
          <w:lang w:val="en-US"/>
        </w:rPr>
        <w:t>• Where in my week am I most likely to slip into proving rather than trusting?</w:t>
      </w:r>
      <w:r w:rsidRPr="00B71FAF">
        <w:rPr>
          <w:rFonts w:ascii="Times New Roman" w:hAnsi="Times New Roman" w:cs="Times New Roman"/>
          <w:lang w:val="en-US"/>
        </w:rPr>
        <w:br/>
        <w:t>• In what area of my life does anxiety reveal that I am still trying to earn what Christ has already given?</w:t>
      </w:r>
      <w:r w:rsidRPr="00B71FAF">
        <w:rPr>
          <w:rFonts w:ascii="Times New Roman" w:hAnsi="Times New Roman" w:cs="Times New Roman"/>
          <w:lang w:val="en-US"/>
        </w:rPr>
        <w:br/>
        <w:t>• How can our group remind one another that obedience flows from gratitude, not from fear of losing our place?</w:t>
      </w:r>
    </w:p>
    <w:p w14:paraId="28FB4DBA" w14:textId="77777777" w:rsidR="00B71FAF" w:rsidRPr="00B71FAF" w:rsidRDefault="00B71FAF" w:rsidP="00B71FAF">
      <w:pPr>
        <w:pStyle w:val="Body"/>
        <w:rPr>
          <w:rFonts w:ascii="Times New Roman" w:hAnsi="Times New Roman" w:cs="Times New Roman"/>
          <w:lang w:val="en-US"/>
        </w:rPr>
      </w:pPr>
    </w:p>
    <w:p w14:paraId="7173C9E3" w14:textId="10690BED" w:rsidR="00B71FAF" w:rsidRPr="00B71FAF" w:rsidRDefault="00B71FAF" w:rsidP="00B71FAF">
      <w:pPr>
        <w:pStyle w:val="Body"/>
        <w:rPr>
          <w:rFonts w:ascii="Times New Roman" w:hAnsi="Times New Roman" w:cs="Times New Roman"/>
          <w:lang w:val="en-US"/>
        </w:rPr>
      </w:pPr>
      <w:r w:rsidRPr="00B71FAF">
        <w:rPr>
          <w:rFonts w:ascii="Times New Roman" w:hAnsi="Times New Roman" w:cs="Times New Roman"/>
          <w:lang w:val="en-US"/>
        </w:rPr>
        <w:lastRenderedPageBreak/>
        <w:t>Jesus is enough to save. The question is whether we will live as though that is true.</w:t>
      </w:r>
    </w:p>
    <w:p w14:paraId="0214FAB0" w14:textId="5AF6CBFA" w:rsidR="00B71FAF" w:rsidRPr="00B71FAF" w:rsidRDefault="00B71FAF" w:rsidP="00B71FAF">
      <w:pPr>
        <w:pStyle w:val="Body"/>
        <w:rPr>
          <w:rFonts w:ascii="Times New Roman" w:hAnsi="Times New Roman" w:cs="Times New Roman"/>
          <w:lang w:val="en-US"/>
        </w:rPr>
      </w:pPr>
      <w:r w:rsidRPr="00B71FAF">
        <w:rPr>
          <w:rFonts w:ascii="Times New Roman" w:hAnsi="Times New Roman" w:cs="Times New Roman"/>
          <w:lang w:val="en-US"/>
        </w:rPr>
        <w:br/>
        <w:t>Let’s pray.</w:t>
      </w:r>
    </w:p>
    <w:p w14:paraId="6266DE32" w14:textId="77777777" w:rsidR="008F0CBB" w:rsidRDefault="008F0CBB" w:rsidP="00144B99">
      <w:pPr>
        <w:pStyle w:val="Body"/>
        <w:rPr>
          <w:rFonts w:ascii="Times New Roman" w:eastAsia="Times New Roman" w:hAnsi="Times New Roman" w:cs="Times New Roman"/>
          <w:lang w:val="en-US"/>
        </w:rPr>
      </w:pPr>
    </w:p>
    <w:p w14:paraId="7C373BC2" w14:textId="77777777" w:rsidR="00B03DF8" w:rsidRDefault="00B03DF8" w:rsidP="00144B99">
      <w:pPr>
        <w:pStyle w:val="Body"/>
        <w:rPr>
          <w:rFonts w:ascii="Times New Roman" w:eastAsia="Times New Roman" w:hAnsi="Times New Roman" w:cs="Times New Roman"/>
          <w:lang w:val="en-US"/>
        </w:rPr>
      </w:pPr>
    </w:p>
    <w:p w14:paraId="1B3193B7" w14:textId="77777777" w:rsidR="00B03DF8" w:rsidRDefault="00B03DF8" w:rsidP="00144B99">
      <w:pPr>
        <w:pStyle w:val="Body"/>
        <w:rPr>
          <w:rFonts w:ascii="Times New Roman" w:eastAsia="Times New Roman" w:hAnsi="Times New Roman" w:cs="Times New Roman"/>
          <w:lang w:val="en-US"/>
        </w:rPr>
      </w:pPr>
    </w:p>
    <w:p w14:paraId="5519820E" w14:textId="77777777" w:rsidR="00B03DF8" w:rsidRPr="00B71FAF" w:rsidRDefault="00B03DF8" w:rsidP="00144B99">
      <w:pPr>
        <w:pStyle w:val="Body"/>
        <w:rPr>
          <w:rFonts w:ascii="Times New Roman" w:eastAsia="Times New Roman" w:hAnsi="Times New Roman" w:cs="Times New Roman"/>
          <w:lang w:val="en-US"/>
        </w:rPr>
      </w:pPr>
    </w:p>
    <w:sectPr w:rsidR="00B03DF8" w:rsidRPr="00B71FAF">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04C8" w14:textId="77777777" w:rsidR="00810553" w:rsidRPr="00F71370" w:rsidRDefault="00810553">
      <w:r w:rsidRPr="00F71370">
        <w:separator/>
      </w:r>
    </w:p>
  </w:endnote>
  <w:endnote w:type="continuationSeparator" w:id="0">
    <w:p w14:paraId="1F5CBEF6" w14:textId="77777777" w:rsidR="00810553" w:rsidRPr="00F71370" w:rsidRDefault="00810553">
      <w:r w:rsidRPr="00F71370">
        <w:continuationSeparator/>
      </w:r>
    </w:p>
  </w:endnote>
  <w:endnote w:id="1">
    <w:p w14:paraId="5E218B50" w14:textId="77777777" w:rsidR="00EB5A19" w:rsidRPr="003E38E9" w:rsidRDefault="00EB5A19" w:rsidP="007C4853">
      <w:pPr>
        <w:rPr>
          <w:rFonts w:ascii="Times New Roman" w:hAnsi="Times New Roman" w:cs="Times New Roman"/>
          <w:sz w:val="20"/>
          <w:szCs w:val="20"/>
        </w:rPr>
      </w:pPr>
      <w:r w:rsidRPr="003E38E9">
        <w:rPr>
          <w:rFonts w:ascii="Times New Roman" w:hAnsi="Times New Roman" w:cs="Times New Roman"/>
          <w:sz w:val="20"/>
          <w:szCs w:val="20"/>
          <w:vertAlign w:val="superscript"/>
        </w:rPr>
        <w:endnoteRef/>
      </w:r>
      <w:r w:rsidRPr="003E38E9">
        <w:rPr>
          <w:rFonts w:ascii="Times New Roman" w:hAnsi="Times New Roman" w:cs="Times New Roman"/>
          <w:sz w:val="20"/>
          <w:szCs w:val="20"/>
        </w:rPr>
        <w:t xml:space="preserve"> David W. Pao, </w:t>
      </w:r>
      <w:hyperlink r:id="rId1" w:history="1">
        <w:r w:rsidRPr="003E38E9">
          <w:rPr>
            <w:rFonts w:ascii="Times New Roman" w:hAnsi="Times New Roman" w:cs="Times New Roman"/>
            <w:i/>
            <w:color w:val="0000FF"/>
            <w:sz w:val="20"/>
            <w:szCs w:val="20"/>
            <w:u w:val="single"/>
          </w:rPr>
          <w:t>Colossians and Philemon</w:t>
        </w:r>
      </w:hyperlink>
      <w:r w:rsidRPr="003E38E9">
        <w:rPr>
          <w:rFonts w:ascii="Times New Roman" w:hAnsi="Times New Roman" w:cs="Times New Roman"/>
          <w:sz w:val="20"/>
          <w:szCs w:val="20"/>
        </w:rPr>
        <w:t>, Zondervan Exegetical Commentary on the New Testament: (Grand Rapids, MI: Zondervan, 2012), 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88F8" w14:textId="77777777" w:rsidR="00810553" w:rsidRPr="00F71370" w:rsidRDefault="00810553">
      <w:r w:rsidRPr="00F71370">
        <w:separator/>
      </w:r>
    </w:p>
  </w:footnote>
  <w:footnote w:type="continuationSeparator" w:id="0">
    <w:p w14:paraId="037E4993" w14:textId="77777777" w:rsidR="00810553" w:rsidRPr="00F71370" w:rsidRDefault="00810553">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8"/>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6"/>
  </w:num>
  <w:num w:numId="8" w16cid:durableId="43337566">
    <w:abstractNumId w:val="15"/>
  </w:num>
  <w:num w:numId="9" w16cid:durableId="556821677">
    <w:abstractNumId w:val="47"/>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5"/>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4"/>
  </w:num>
  <w:num w:numId="48" w16cid:durableId="1035229168">
    <w:abstractNumId w:val="36"/>
  </w:num>
  <w:num w:numId="49" w16cid:durableId="1540897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D1C"/>
    <w:rsid w:val="00011DFC"/>
    <w:rsid w:val="00011F94"/>
    <w:rsid w:val="000144AE"/>
    <w:rsid w:val="000179F0"/>
    <w:rsid w:val="00017E49"/>
    <w:rsid w:val="00021C2F"/>
    <w:rsid w:val="00024BE4"/>
    <w:rsid w:val="000300AE"/>
    <w:rsid w:val="000301EA"/>
    <w:rsid w:val="0003278E"/>
    <w:rsid w:val="00032E4C"/>
    <w:rsid w:val="00033504"/>
    <w:rsid w:val="00034E34"/>
    <w:rsid w:val="00037964"/>
    <w:rsid w:val="000408A5"/>
    <w:rsid w:val="00040941"/>
    <w:rsid w:val="00040CD1"/>
    <w:rsid w:val="00041A3A"/>
    <w:rsid w:val="0004291D"/>
    <w:rsid w:val="0004334D"/>
    <w:rsid w:val="00043C73"/>
    <w:rsid w:val="00044C90"/>
    <w:rsid w:val="00045B09"/>
    <w:rsid w:val="00052B9D"/>
    <w:rsid w:val="000539D7"/>
    <w:rsid w:val="00053F0E"/>
    <w:rsid w:val="00054AD4"/>
    <w:rsid w:val="00054FE1"/>
    <w:rsid w:val="00055800"/>
    <w:rsid w:val="00056D3E"/>
    <w:rsid w:val="00060131"/>
    <w:rsid w:val="00060220"/>
    <w:rsid w:val="000609AF"/>
    <w:rsid w:val="00061150"/>
    <w:rsid w:val="00061716"/>
    <w:rsid w:val="00061C4E"/>
    <w:rsid w:val="00064507"/>
    <w:rsid w:val="00065C37"/>
    <w:rsid w:val="00065CC0"/>
    <w:rsid w:val="000702C2"/>
    <w:rsid w:val="00070412"/>
    <w:rsid w:val="000709C6"/>
    <w:rsid w:val="00070DCF"/>
    <w:rsid w:val="00071EFC"/>
    <w:rsid w:val="00072548"/>
    <w:rsid w:val="0007342D"/>
    <w:rsid w:val="0007378E"/>
    <w:rsid w:val="00076F51"/>
    <w:rsid w:val="00077AFA"/>
    <w:rsid w:val="00081EF1"/>
    <w:rsid w:val="00082857"/>
    <w:rsid w:val="00083783"/>
    <w:rsid w:val="000857A0"/>
    <w:rsid w:val="00085C8C"/>
    <w:rsid w:val="00087E4E"/>
    <w:rsid w:val="00093C8D"/>
    <w:rsid w:val="00094021"/>
    <w:rsid w:val="000941F2"/>
    <w:rsid w:val="00094415"/>
    <w:rsid w:val="000948B6"/>
    <w:rsid w:val="0009679F"/>
    <w:rsid w:val="000A201A"/>
    <w:rsid w:val="000A23F7"/>
    <w:rsid w:val="000A4227"/>
    <w:rsid w:val="000A47F8"/>
    <w:rsid w:val="000A4D62"/>
    <w:rsid w:val="000A68F9"/>
    <w:rsid w:val="000B0F02"/>
    <w:rsid w:val="000B420C"/>
    <w:rsid w:val="000B5EAD"/>
    <w:rsid w:val="000B6399"/>
    <w:rsid w:val="000C16CD"/>
    <w:rsid w:val="000C312A"/>
    <w:rsid w:val="000C3F0E"/>
    <w:rsid w:val="000C4885"/>
    <w:rsid w:val="000C4934"/>
    <w:rsid w:val="000C5F52"/>
    <w:rsid w:val="000D19EA"/>
    <w:rsid w:val="000D1A35"/>
    <w:rsid w:val="000D2B01"/>
    <w:rsid w:val="000D5897"/>
    <w:rsid w:val="000D62B6"/>
    <w:rsid w:val="000D66BD"/>
    <w:rsid w:val="000D71DD"/>
    <w:rsid w:val="000E0359"/>
    <w:rsid w:val="000E15F7"/>
    <w:rsid w:val="000E1ACB"/>
    <w:rsid w:val="000E1E40"/>
    <w:rsid w:val="000E2BD2"/>
    <w:rsid w:val="000E3D87"/>
    <w:rsid w:val="000E44E7"/>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30DE8"/>
    <w:rsid w:val="001311C9"/>
    <w:rsid w:val="00131D94"/>
    <w:rsid w:val="00131E9C"/>
    <w:rsid w:val="001333E3"/>
    <w:rsid w:val="00133566"/>
    <w:rsid w:val="001335BA"/>
    <w:rsid w:val="001345A7"/>
    <w:rsid w:val="00134720"/>
    <w:rsid w:val="00141D0C"/>
    <w:rsid w:val="00143644"/>
    <w:rsid w:val="00143C87"/>
    <w:rsid w:val="001444EE"/>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2B8B"/>
    <w:rsid w:val="0016470E"/>
    <w:rsid w:val="001648EB"/>
    <w:rsid w:val="00165065"/>
    <w:rsid w:val="00166CFA"/>
    <w:rsid w:val="00167131"/>
    <w:rsid w:val="00170490"/>
    <w:rsid w:val="001712DB"/>
    <w:rsid w:val="00172F40"/>
    <w:rsid w:val="00173791"/>
    <w:rsid w:val="00174405"/>
    <w:rsid w:val="0017452B"/>
    <w:rsid w:val="00174877"/>
    <w:rsid w:val="00174893"/>
    <w:rsid w:val="00177ED2"/>
    <w:rsid w:val="0018050B"/>
    <w:rsid w:val="001829C4"/>
    <w:rsid w:val="00183001"/>
    <w:rsid w:val="00184142"/>
    <w:rsid w:val="001842A3"/>
    <w:rsid w:val="001849ED"/>
    <w:rsid w:val="00185BA8"/>
    <w:rsid w:val="00186FC6"/>
    <w:rsid w:val="001879CF"/>
    <w:rsid w:val="00190A16"/>
    <w:rsid w:val="0019101A"/>
    <w:rsid w:val="00193375"/>
    <w:rsid w:val="00193B6B"/>
    <w:rsid w:val="00193CF3"/>
    <w:rsid w:val="00193FBB"/>
    <w:rsid w:val="001970C7"/>
    <w:rsid w:val="001A0EC1"/>
    <w:rsid w:val="001A135F"/>
    <w:rsid w:val="001A2640"/>
    <w:rsid w:val="001A31C3"/>
    <w:rsid w:val="001A445A"/>
    <w:rsid w:val="001A4E13"/>
    <w:rsid w:val="001A7AA5"/>
    <w:rsid w:val="001A7CAB"/>
    <w:rsid w:val="001B004A"/>
    <w:rsid w:val="001B7321"/>
    <w:rsid w:val="001B75C7"/>
    <w:rsid w:val="001C0AC3"/>
    <w:rsid w:val="001C0F9C"/>
    <w:rsid w:val="001C1F38"/>
    <w:rsid w:val="001C59A6"/>
    <w:rsid w:val="001C7BB0"/>
    <w:rsid w:val="001D0F15"/>
    <w:rsid w:val="001D16DE"/>
    <w:rsid w:val="001D1EEB"/>
    <w:rsid w:val="001D2479"/>
    <w:rsid w:val="001D3782"/>
    <w:rsid w:val="001D425B"/>
    <w:rsid w:val="001D5278"/>
    <w:rsid w:val="001D664F"/>
    <w:rsid w:val="001D673D"/>
    <w:rsid w:val="001E00C7"/>
    <w:rsid w:val="001E0706"/>
    <w:rsid w:val="001E18CF"/>
    <w:rsid w:val="001E32FD"/>
    <w:rsid w:val="001E35B9"/>
    <w:rsid w:val="001E4595"/>
    <w:rsid w:val="001E49DE"/>
    <w:rsid w:val="001E5A73"/>
    <w:rsid w:val="001E7DBA"/>
    <w:rsid w:val="001F0536"/>
    <w:rsid w:val="001F0C07"/>
    <w:rsid w:val="001F5278"/>
    <w:rsid w:val="001F5FC5"/>
    <w:rsid w:val="001F6729"/>
    <w:rsid w:val="001F7B85"/>
    <w:rsid w:val="00202752"/>
    <w:rsid w:val="002035DA"/>
    <w:rsid w:val="00204A21"/>
    <w:rsid w:val="00205E89"/>
    <w:rsid w:val="00205F38"/>
    <w:rsid w:val="00206619"/>
    <w:rsid w:val="00207D85"/>
    <w:rsid w:val="0021064B"/>
    <w:rsid w:val="0021160C"/>
    <w:rsid w:val="0021233F"/>
    <w:rsid w:val="00212528"/>
    <w:rsid w:val="00212637"/>
    <w:rsid w:val="00212786"/>
    <w:rsid w:val="002137C6"/>
    <w:rsid w:val="002147C6"/>
    <w:rsid w:val="00214DA7"/>
    <w:rsid w:val="00216D73"/>
    <w:rsid w:val="002206DD"/>
    <w:rsid w:val="0022097E"/>
    <w:rsid w:val="002239F7"/>
    <w:rsid w:val="00224278"/>
    <w:rsid w:val="00227020"/>
    <w:rsid w:val="002272EE"/>
    <w:rsid w:val="002276B0"/>
    <w:rsid w:val="00230477"/>
    <w:rsid w:val="00230527"/>
    <w:rsid w:val="00230539"/>
    <w:rsid w:val="00230927"/>
    <w:rsid w:val="00232290"/>
    <w:rsid w:val="00232929"/>
    <w:rsid w:val="00233475"/>
    <w:rsid w:val="00233FEB"/>
    <w:rsid w:val="00237AED"/>
    <w:rsid w:val="00240565"/>
    <w:rsid w:val="00240FBC"/>
    <w:rsid w:val="002415D5"/>
    <w:rsid w:val="0024176E"/>
    <w:rsid w:val="0024350B"/>
    <w:rsid w:val="002436A7"/>
    <w:rsid w:val="00243792"/>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549"/>
    <w:rsid w:val="00292CD4"/>
    <w:rsid w:val="00293B3C"/>
    <w:rsid w:val="00294B46"/>
    <w:rsid w:val="00295707"/>
    <w:rsid w:val="0029779D"/>
    <w:rsid w:val="002A1061"/>
    <w:rsid w:val="002A1620"/>
    <w:rsid w:val="002A2767"/>
    <w:rsid w:val="002A34C2"/>
    <w:rsid w:val="002A56AE"/>
    <w:rsid w:val="002A5B8B"/>
    <w:rsid w:val="002A706F"/>
    <w:rsid w:val="002A7324"/>
    <w:rsid w:val="002B3F47"/>
    <w:rsid w:val="002B47D3"/>
    <w:rsid w:val="002C0F87"/>
    <w:rsid w:val="002C20A5"/>
    <w:rsid w:val="002C2418"/>
    <w:rsid w:val="002C2772"/>
    <w:rsid w:val="002C36E9"/>
    <w:rsid w:val="002C3A3B"/>
    <w:rsid w:val="002C69A8"/>
    <w:rsid w:val="002C7217"/>
    <w:rsid w:val="002D3225"/>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6C7B"/>
    <w:rsid w:val="002F6FD9"/>
    <w:rsid w:val="002F7694"/>
    <w:rsid w:val="003016E2"/>
    <w:rsid w:val="00301AA1"/>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5DCF"/>
    <w:rsid w:val="00330126"/>
    <w:rsid w:val="00331A30"/>
    <w:rsid w:val="00332CD9"/>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11D3"/>
    <w:rsid w:val="00351805"/>
    <w:rsid w:val="003528E9"/>
    <w:rsid w:val="00356703"/>
    <w:rsid w:val="00357219"/>
    <w:rsid w:val="003610C9"/>
    <w:rsid w:val="0036110D"/>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8B3"/>
    <w:rsid w:val="00380BF2"/>
    <w:rsid w:val="00381A1B"/>
    <w:rsid w:val="003844AA"/>
    <w:rsid w:val="003857C0"/>
    <w:rsid w:val="00385DE4"/>
    <w:rsid w:val="00387167"/>
    <w:rsid w:val="003907B6"/>
    <w:rsid w:val="00391CC6"/>
    <w:rsid w:val="0039209D"/>
    <w:rsid w:val="0039229B"/>
    <w:rsid w:val="0039331B"/>
    <w:rsid w:val="003957C1"/>
    <w:rsid w:val="0039717C"/>
    <w:rsid w:val="003973F8"/>
    <w:rsid w:val="003A00A9"/>
    <w:rsid w:val="003A1131"/>
    <w:rsid w:val="003A14D2"/>
    <w:rsid w:val="003A2B1E"/>
    <w:rsid w:val="003A4F55"/>
    <w:rsid w:val="003A5545"/>
    <w:rsid w:val="003A5C8B"/>
    <w:rsid w:val="003A77AE"/>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7B97"/>
    <w:rsid w:val="003D7DEC"/>
    <w:rsid w:val="003E1927"/>
    <w:rsid w:val="003E1A83"/>
    <w:rsid w:val="003E2958"/>
    <w:rsid w:val="003E30F9"/>
    <w:rsid w:val="003E38E9"/>
    <w:rsid w:val="003E3E27"/>
    <w:rsid w:val="003E5680"/>
    <w:rsid w:val="003E7C5B"/>
    <w:rsid w:val="003F0589"/>
    <w:rsid w:val="003F058B"/>
    <w:rsid w:val="003F3AC8"/>
    <w:rsid w:val="003F3C7F"/>
    <w:rsid w:val="003F3D2D"/>
    <w:rsid w:val="003F4548"/>
    <w:rsid w:val="003F5A3B"/>
    <w:rsid w:val="003F65B3"/>
    <w:rsid w:val="003F7BA1"/>
    <w:rsid w:val="003F7D73"/>
    <w:rsid w:val="004003A3"/>
    <w:rsid w:val="00402325"/>
    <w:rsid w:val="004063ED"/>
    <w:rsid w:val="00410671"/>
    <w:rsid w:val="0041091B"/>
    <w:rsid w:val="004128D2"/>
    <w:rsid w:val="004137BD"/>
    <w:rsid w:val="00414EC6"/>
    <w:rsid w:val="004153E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45E19"/>
    <w:rsid w:val="00450034"/>
    <w:rsid w:val="00453483"/>
    <w:rsid w:val="0045428F"/>
    <w:rsid w:val="004548EB"/>
    <w:rsid w:val="004554B1"/>
    <w:rsid w:val="00456186"/>
    <w:rsid w:val="00456B6A"/>
    <w:rsid w:val="004601B0"/>
    <w:rsid w:val="00461596"/>
    <w:rsid w:val="00462E15"/>
    <w:rsid w:val="0046401D"/>
    <w:rsid w:val="0046515F"/>
    <w:rsid w:val="004658B5"/>
    <w:rsid w:val="00465909"/>
    <w:rsid w:val="004661C1"/>
    <w:rsid w:val="00470FFF"/>
    <w:rsid w:val="0047107D"/>
    <w:rsid w:val="0047108C"/>
    <w:rsid w:val="00471D16"/>
    <w:rsid w:val="00472813"/>
    <w:rsid w:val="00475C5E"/>
    <w:rsid w:val="00476D90"/>
    <w:rsid w:val="0047773F"/>
    <w:rsid w:val="00480047"/>
    <w:rsid w:val="004804EB"/>
    <w:rsid w:val="0048162F"/>
    <w:rsid w:val="00481832"/>
    <w:rsid w:val="00484A2C"/>
    <w:rsid w:val="004852CA"/>
    <w:rsid w:val="00485FF3"/>
    <w:rsid w:val="004867B3"/>
    <w:rsid w:val="00487135"/>
    <w:rsid w:val="00490594"/>
    <w:rsid w:val="00490907"/>
    <w:rsid w:val="00493848"/>
    <w:rsid w:val="004A0DE9"/>
    <w:rsid w:val="004A202B"/>
    <w:rsid w:val="004A4997"/>
    <w:rsid w:val="004A5D89"/>
    <w:rsid w:val="004B0BA3"/>
    <w:rsid w:val="004B32F0"/>
    <w:rsid w:val="004B7C3F"/>
    <w:rsid w:val="004C0040"/>
    <w:rsid w:val="004C0118"/>
    <w:rsid w:val="004C0E82"/>
    <w:rsid w:val="004C2D2B"/>
    <w:rsid w:val="004C3F46"/>
    <w:rsid w:val="004C4911"/>
    <w:rsid w:val="004C4E63"/>
    <w:rsid w:val="004C52B5"/>
    <w:rsid w:val="004C64E6"/>
    <w:rsid w:val="004C6817"/>
    <w:rsid w:val="004C6B36"/>
    <w:rsid w:val="004D3949"/>
    <w:rsid w:val="004D5F15"/>
    <w:rsid w:val="004D6E92"/>
    <w:rsid w:val="004D7076"/>
    <w:rsid w:val="004D74AC"/>
    <w:rsid w:val="004D75AE"/>
    <w:rsid w:val="004E06F4"/>
    <w:rsid w:val="004E1AF4"/>
    <w:rsid w:val="004E25BE"/>
    <w:rsid w:val="004E2A0C"/>
    <w:rsid w:val="004E31A4"/>
    <w:rsid w:val="004E3EEE"/>
    <w:rsid w:val="004E4260"/>
    <w:rsid w:val="004E69A3"/>
    <w:rsid w:val="004E7274"/>
    <w:rsid w:val="004E7CC7"/>
    <w:rsid w:val="004E7D8F"/>
    <w:rsid w:val="004F3180"/>
    <w:rsid w:val="00500E74"/>
    <w:rsid w:val="00502F2D"/>
    <w:rsid w:val="00504429"/>
    <w:rsid w:val="00505C0C"/>
    <w:rsid w:val="00507E31"/>
    <w:rsid w:val="00510191"/>
    <w:rsid w:val="00510421"/>
    <w:rsid w:val="00512898"/>
    <w:rsid w:val="005150C9"/>
    <w:rsid w:val="005155E3"/>
    <w:rsid w:val="00517C22"/>
    <w:rsid w:val="00517C53"/>
    <w:rsid w:val="005212CF"/>
    <w:rsid w:val="00522F48"/>
    <w:rsid w:val="005267C0"/>
    <w:rsid w:val="005273EF"/>
    <w:rsid w:val="00527400"/>
    <w:rsid w:val="0053093A"/>
    <w:rsid w:val="005338B0"/>
    <w:rsid w:val="00533A14"/>
    <w:rsid w:val="0053457D"/>
    <w:rsid w:val="00535313"/>
    <w:rsid w:val="005357F6"/>
    <w:rsid w:val="00536706"/>
    <w:rsid w:val="0054034B"/>
    <w:rsid w:val="00540AC2"/>
    <w:rsid w:val="00541F55"/>
    <w:rsid w:val="00544E29"/>
    <w:rsid w:val="0054678F"/>
    <w:rsid w:val="00546CF4"/>
    <w:rsid w:val="0055081F"/>
    <w:rsid w:val="00550B80"/>
    <w:rsid w:val="005540C8"/>
    <w:rsid w:val="00554317"/>
    <w:rsid w:val="00554BE9"/>
    <w:rsid w:val="00556796"/>
    <w:rsid w:val="0056165B"/>
    <w:rsid w:val="00562D06"/>
    <w:rsid w:val="00564388"/>
    <w:rsid w:val="00564611"/>
    <w:rsid w:val="00565F44"/>
    <w:rsid w:val="005670C3"/>
    <w:rsid w:val="0056789D"/>
    <w:rsid w:val="005709EC"/>
    <w:rsid w:val="00571909"/>
    <w:rsid w:val="0057231A"/>
    <w:rsid w:val="00574089"/>
    <w:rsid w:val="00575DE2"/>
    <w:rsid w:val="00576300"/>
    <w:rsid w:val="00584E86"/>
    <w:rsid w:val="00585C5C"/>
    <w:rsid w:val="00591455"/>
    <w:rsid w:val="005939B1"/>
    <w:rsid w:val="00595655"/>
    <w:rsid w:val="00595795"/>
    <w:rsid w:val="00595AE6"/>
    <w:rsid w:val="0059635D"/>
    <w:rsid w:val="005969B7"/>
    <w:rsid w:val="00596DD5"/>
    <w:rsid w:val="005A1DC7"/>
    <w:rsid w:val="005A3E99"/>
    <w:rsid w:val="005A4635"/>
    <w:rsid w:val="005A4B78"/>
    <w:rsid w:val="005A56B8"/>
    <w:rsid w:val="005A7C87"/>
    <w:rsid w:val="005B084E"/>
    <w:rsid w:val="005B168D"/>
    <w:rsid w:val="005B3630"/>
    <w:rsid w:val="005B3B55"/>
    <w:rsid w:val="005B4968"/>
    <w:rsid w:val="005B5210"/>
    <w:rsid w:val="005B69A3"/>
    <w:rsid w:val="005B71A2"/>
    <w:rsid w:val="005C221E"/>
    <w:rsid w:val="005C2C03"/>
    <w:rsid w:val="005C5516"/>
    <w:rsid w:val="005C55A5"/>
    <w:rsid w:val="005C6A79"/>
    <w:rsid w:val="005C7539"/>
    <w:rsid w:val="005C7AC6"/>
    <w:rsid w:val="005C7F78"/>
    <w:rsid w:val="005D1732"/>
    <w:rsid w:val="005D17AA"/>
    <w:rsid w:val="005D2A9E"/>
    <w:rsid w:val="005D424F"/>
    <w:rsid w:val="005E0FC4"/>
    <w:rsid w:val="005E0FDD"/>
    <w:rsid w:val="005E1A44"/>
    <w:rsid w:val="005E1D04"/>
    <w:rsid w:val="005E2D6F"/>
    <w:rsid w:val="005E3300"/>
    <w:rsid w:val="005E3774"/>
    <w:rsid w:val="005E39B9"/>
    <w:rsid w:val="005E3AB8"/>
    <w:rsid w:val="005E3AD1"/>
    <w:rsid w:val="005E48B6"/>
    <w:rsid w:val="005F1759"/>
    <w:rsid w:val="005F21DE"/>
    <w:rsid w:val="005F2268"/>
    <w:rsid w:val="005F5C64"/>
    <w:rsid w:val="005F5E8B"/>
    <w:rsid w:val="00600851"/>
    <w:rsid w:val="00600A6B"/>
    <w:rsid w:val="00600B20"/>
    <w:rsid w:val="00603156"/>
    <w:rsid w:val="0060402B"/>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E3"/>
    <w:rsid w:val="00622915"/>
    <w:rsid w:val="00623D38"/>
    <w:rsid w:val="00624366"/>
    <w:rsid w:val="006255AC"/>
    <w:rsid w:val="0062636C"/>
    <w:rsid w:val="00626D67"/>
    <w:rsid w:val="00627391"/>
    <w:rsid w:val="00631454"/>
    <w:rsid w:val="00631F2F"/>
    <w:rsid w:val="00633C09"/>
    <w:rsid w:val="006355C5"/>
    <w:rsid w:val="00635906"/>
    <w:rsid w:val="00636699"/>
    <w:rsid w:val="00636CCD"/>
    <w:rsid w:val="0064113B"/>
    <w:rsid w:val="006412E3"/>
    <w:rsid w:val="006448BA"/>
    <w:rsid w:val="00644A3A"/>
    <w:rsid w:val="006453B9"/>
    <w:rsid w:val="006457C6"/>
    <w:rsid w:val="006469B5"/>
    <w:rsid w:val="00647480"/>
    <w:rsid w:val="0065186D"/>
    <w:rsid w:val="00651946"/>
    <w:rsid w:val="006520EB"/>
    <w:rsid w:val="00652F36"/>
    <w:rsid w:val="00654C34"/>
    <w:rsid w:val="00654D1F"/>
    <w:rsid w:val="00657568"/>
    <w:rsid w:val="006626F8"/>
    <w:rsid w:val="00664D24"/>
    <w:rsid w:val="00665EB8"/>
    <w:rsid w:val="00667DAF"/>
    <w:rsid w:val="00670E8E"/>
    <w:rsid w:val="0067239C"/>
    <w:rsid w:val="006723BC"/>
    <w:rsid w:val="00673BEC"/>
    <w:rsid w:val="00674591"/>
    <w:rsid w:val="006767C8"/>
    <w:rsid w:val="00677EB6"/>
    <w:rsid w:val="00680D01"/>
    <w:rsid w:val="00681578"/>
    <w:rsid w:val="006829AE"/>
    <w:rsid w:val="00684E6E"/>
    <w:rsid w:val="00686531"/>
    <w:rsid w:val="00686BBC"/>
    <w:rsid w:val="00687A17"/>
    <w:rsid w:val="00692510"/>
    <w:rsid w:val="00692872"/>
    <w:rsid w:val="006936C8"/>
    <w:rsid w:val="00694CA8"/>
    <w:rsid w:val="006953AE"/>
    <w:rsid w:val="006956A1"/>
    <w:rsid w:val="006966C2"/>
    <w:rsid w:val="00696C69"/>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C0"/>
    <w:rsid w:val="006B40FD"/>
    <w:rsid w:val="006B42EC"/>
    <w:rsid w:val="006B4FD2"/>
    <w:rsid w:val="006B525C"/>
    <w:rsid w:val="006B55DE"/>
    <w:rsid w:val="006B66AA"/>
    <w:rsid w:val="006B6894"/>
    <w:rsid w:val="006B7075"/>
    <w:rsid w:val="006C011C"/>
    <w:rsid w:val="006C0141"/>
    <w:rsid w:val="006C0EE9"/>
    <w:rsid w:val="006C1061"/>
    <w:rsid w:val="006C1F25"/>
    <w:rsid w:val="006C2003"/>
    <w:rsid w:val="006C27FE"/>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AAF"/>
    <w:rsid w:val="006E384F"/>
    <w:rsid w:val="006E3C83"/>
    <w:rsid w:val="006E5543"/>
    <w:rsid w:val="006E6364"/>
    <w:rsid w:val="006F01E8"/>
    <w:rsid w:val="006F09DC"/>
    <w:rsid w:val="006F27F9"/>
    <w:rsid w:val="006F389F"/>
    <w:rsid w:val="006F3FF6"/>
    <w:rsid w:val="006F53C2"/>
    <w:rsid w:val="006F66C5"/>
    <w:rsid w:val="006F6C7C"/>
    <w:rsid w:val="006F745B"/>
    <w:rsid w:val="006F786A"/>
    <w:rsid w:val="00701199"/>
    <w:rsid w:val="00703FD3"/>
    <w:rsid w:val="00705136"/>
    <w:rsid w:val="00710D38"/>
    <w:rsid w:val="00710EBA"/>
    <w:rsid w:val="007121E7"/>
    <w:rsid w:val="00712FA6"/>
    <w:rsid w:val="0071545C"/>
    <w:rsid w:val="007201E6"/>
    <w:rsid w:val="007207CD"/>
    <w:rsid w:val="00722C73"/>
    <w:rsid w:val="00723CAE"/>
    <w:rsid w:val="00725C0C"/>
    <w:rsid w:val="007264BC"/>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7559"/>
    <w:rsid w:val="007676DB"/>
    <w:rsid w:val="00767FAD"/>
    <w:rsid w:val="00772770"/>
    <w:rsid w:val="00772DB0"/>
    <w:rsid w:val="0077433A"/>
    <w:rsid w:val="007743C9"/>
    <w:rsid w:val="00774FD1"/>
    <w:rsid w:val="007763FD"/>
    <w:rsid w:val="00777278"/>
    <w:rsid w:val="00780892"/>
    <w:rsid w:val="0078255D"/>
    <w:rsid w:val="00784966"/>
    <w:rsid w:val="00785AEE"/>
    <w:rsid w:val="007860A2"/>
    <w:rsid w:val="00786DDC"/>
    <w:rsid w:val="00787366"/>
    <w:rsid w:val="00787CDC"/>
    <w:rsid w:val="007914A5"/>
    <w:rsid w:val="00792255"/>
    <w:rsid w:val="007949C7"/>
    <w:rsid w:val="007968A3"/>
    <w:rsid w:val="00796C00"/>
    <w:rsid w:val="007A130E"/>
    <w:rsid w:val="007A2D87"/>
    <w:rsid w:val="007A3638"/>
    <w:rsid w:val="007A542A"/>
    <w:rsid w:val="007A6E7A"/>
    <w:rsid w:val="007A76F9"/>
    <w:rsid w:val="007B174A"/>
    <w:rsid w:val="007B1E82"/>
    <w:rsid w:val="007B259A"/>
    <w:rsid w:val="007B2B3A"/>
    <w:rsid w:val="007B2C90"/>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6E0"/>
    <w:rsid w:val="007E415A"/>
    <w:rsid w:val="007E487B"/>
    <w:rsid w:val="007E48BC"/>
    <w:rsid w:val="007E5C86"/>
    <w:rsid w:val="007E6784"/>
    <w:rsid w:val="007E7236"/>
    <w:rsid w:val="007F0315"/>
    <w:rsid w:val="007F215C"/>
    <w:rsid w:val="007F2368"/>
    <w:rsid w:val="007F304C"/>
    <w:rsid w:val="007F5E18"/>
    <w:rsid w:val="007F72B1"/>
    <w:rsid w:val="007F7316"/>
    <w:rsid w:val="007F7A40"/>
    <w:rsid w:val="008002B6"/>
    <w:rsid w:val="00801BE2"/>
    <w:rsid w:val="0080248A"/>
    <w:rsid w:val="0080311E"/>
    <w:rsid w:val="00804753"/>
    <w:rsid w:val="008052B6"/>
    <w:rsid w:val="00810553"/>
    <w:rsid w:val="00810E08"/>
    <w:rsid w:val="00811651"/>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620EE"/>
    <w:rsid w:val="00863BAA"/>
    <w:rsid w:val="00864ACE"/>
    <w:rsid w:val="00865853"/>
    <w:rsid w:val="00867388"/>
    <w:rsid w:val="00867B20"/>
    <w:rsid w:val="00867E7B"/>
    <w:rsid w:val="00867F90"/>
    <w:rsid w:val="0087001B"/>
    <w:rsid w:val="00870442"/>
    <w:rsid w:val="00872C88"/>
    <w:rsid w:val="00875077"/>
    <w:rsid w:val="00877BDC"/>
    <w:rsid w:val="00877F9D"/>
    <w:rsid w:val="008800CF"/>
    <w:rsid w:val="00880FC9"/>
    <w:rsid w:val="00881E93"/>
    <w:rsid w:val="0088233A"/>
    <w:rsid w:val="008824FD"/>
    <w:rsid w:val="008855A9"/>
    <w:rsid w:val="008929D8"/>
    <w:rsid w:val="008945CA"/>
    <w:rsid w:val="008950CD"/>
    <w:rsid w:val="0089551C"/>
    <w:rsid w:val="0089712A"/>
    <w:rsid w:val="0089730A"/>
    <w:rsid w:val="008A11A1"/>
    <w:rsid w:val="008A2B93"/>
    <w:rsid w:val="008A2DBA"/>
    <w:rsid w:val="008A34B3"/>
    <w:rsid w:val="008A398B"/>
    <w:rsid w:val="008A448D"/>
    <w:rsid w:val="008A5850"/>
    <w:rsid w:val="008B0D0B"/>
    <w:rsid w:val="008B1BB3"/>
    <w:rsid w:val="008B2095"/>
    <w:rsid w:val="008B2136"/>
    <w:rsid w:val="008B3AC7"/>
    <w:rsid w:val="008B56F3"/>
    <w:rsid w:val="008B6ED1"/>
    <w:rsid w:val="008B7236"/>
    <w:rsid w:val="008C1BB1"/>
    <w:rsid w:val="008C2587"/>
    <w:rsid w:val="008C348A"/>
    <w:rsid w:val="008C3BD4"/>
    <w:rsid w:val="008C3F56"/>
    <w:rsid w:val="008C5C00"/>
    <w:rsid w:val="008C5C1C"/>
    <w:rsid w:val="008C6299"/>
    <w:rsid w:val="008C6DCB"/>
    <w:rsid w:val="008C6DE3"/>
    <w:rsid w:val="008C7515"/>
    <w:rsid w:val="008C77C5"/>
    <w:rsid w:val="008C7B85"/>
    <w:rsid w:val="008D08FD"/>
    <w:rsid w:val="008D3E44"/>
    <w:rsid w:val="008D5D44"/>
    <w:rsid w:val="008D6BF6"/>
    <w:rsid w:val="008E01E2"/>
    <w:rsid w:val="008E1464"/>
    <w:rsid w:val="008E2772"/>
    <w:rsid w:val="008E3905"/>
    <w:rsid w:val="008E6474"/>
    <w:rsid w:val="008F0CBB"/>
    <w:rsid w:val="008F13A2"/>
    <w:rsid w:val="008F1B40"/>
    <w:rsid w:val="008F29C8"/>
    <w:rsid w:val="008F34C9"/>
    <w:rsid w:val="008F4274"/>
    <w:rsid w:val="008F4372"/>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4E99"/>
    <w:rsid w:val="00925FE5"/>
    <w:rsid w:val="00926262"/>
    <w:rsid w:val="00927CBD"/>
    <w:rsid w:val="00927CDE"/>
    <w:rsid w:val="00931A6C"/>
    <w:rsid w:val="009322F5"/>
    <w:rsid w:val="0093231E"/>
    <w:rsid w:val="00932954"/>
    <w:rsid w:val="00935A86"/>
    <w:rsid w:val="00936124"/>
    <w:rsid w:val="0093621F"/>
    <w:rsid w:val="00936B9A"/>
    <w:rsid w:val="00936CE5"/>
    <w:rsid w:val="00936F0B"/>
    <w:rsid w:val="0094113A"/>
    <w:rsid w:val="00942827"/>
    <w:rsid w:val="00942B76"/>
    <w:rsid w:val="00943FB2"/>
    <w:rsid w:val="009446C9"/>
    <w:rsid w:val="009448CC"/>
    <w:rsid w:val="00944D07"/>
    <w:rsid w:val="00946647"/>
    <w:rsid w:val="0094674E"/>
    <w:rsid w:val="0094682B"/>
    <w:rsid w:val="00947AC8"/>
    <w:rsid w:val="00952DE3"/>
    <w:rsid w:val="00953605"/>
    <w:rsid w:val="00953742"/>
    <w:rsid w:val="0095510C"/>
    <w:rsid w:val="00955CF3"/>
    <w:rsid w:val="009578B3"/>
    <w:rsid w:val="009619B9"/>
    <w:rsid w:val="00961B1C"/>
    <w:rsid w:val="009621AE"/>
    <w:rsid w:val="0096566A"/>
    <w:rsid w:val="009667B4"/>
    <w:rsid w:val="00971727"/>
    <w:rsid w:val="00971CA2"/>
    <w:rsid w:val="009745AD"/>
    <w:rsid w:val="00974850"/>
    <w:rsid w:val="00977524"/>
    <w:rsid w:val="009800BE"/>
    <w:rsid w:val="00980216"/>
    <w:rsid w:val="00983192"/>
    <w:rsid w:val="00983846"/>
    <w:rsid w:val="009872C7"/>
    <w:rsid w:val="00990005"/>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7E40"/>
    <w:rsid w:val="00A11085"/>
    <w:rsid w:val="00A11349"/>
    <w:rsid w:val="00A12851"/>
    <w:rsid w:val="00A128F1"/>
    <w:rsid w:val="00A140EA"/>
    <w:rsid w:val="00A14D1C"/>
    <w:rsid w:val="00A16FEF"/>
    <w:rsid w:val="00A17110"/>
    <w:rsid w:val="00A171C4"/>
    <w:rsid w:val="00A21CA7"/>
    <w:rsid w:val="00A24976"/>
    <w:rsid w:val="00A25895"/>
    <w:rsid w:val="00A327C7"/>
    <w:rsid w:val="00A3298D"/>
    <w:rsid w:val="00A33049"/>
    <w:rsid w:val="00A4065A"/>
    <w:rsid w:val="00A40C38"/>
    <w:rsid w:val="00A41B96"/>
    <w:rsid w:val="00A426D4"/>
    <w:rsid w:val="00A42DCE"/>
    <w:rsid w:val="00A430FC"/>
    <w:rsid w:val="00A433B4"/>
    <w:rsid w:val="00A455C7"/>
    <w:rsid w:val="00A45BD5"/>
    <w:rsid w:val="00A45BD6"/>
    <w:rsid w:val="00A469F0"/>
    <w:rsid w:val="00A47233"/>
    <w:rsid w:val="00A507FA"/>
    <w:rsid w:val="00A51A5D"/>
    <w:rsid w:val="00A51FEE"/>
    <w:rsid w:val="00A525ED"/>
    <w:rsid w:val="00A56630"/>
    <w:rsid w:val="00A60C2D"/>
    <w:rsid w:val="00A62489"/>
    <w:rsid w:val="00A62791"/>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9116E"/>
    <w:rsid w:val="00A93AA9"/>
    <w:rsid w:val="00A947A2"/>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15C"/>
    <w:rsid w:val="00AC34A8"/>
    <w:rsid w:val="00AC523B"/>
    <w:rsid w:val="00AC5E21"/>
    <w:rsid w:val="00AC6882"/>
    <w:rsid w:val="00AD0228"/>
    <w:rsid w:val="00AD0779"/>
    <w:rsid w:val="00AD72ED"/>
    <w:rsid w:val="00AE0E1D"/>
    <w:rsid w:val="00AE1282"/>
    <w:rsid w:val="00AE27A1"/>
    <w:rsid w:val="00AE3399"/>
    <w:rsid w:val="00AE6E5B"/>
    <w:rsid w:val="00AE7061"/>
    <w:rsid w:val="00AE7567"/>
    <w:rsid w:val="00AF070A"/>
    <w:rsid w:val="00AF0E4A"/>
    <w:rsid w:val="00AF1380"/>
    <w:rsid w:val="00AF616E"/>
    <w:rsid w:val="00AF6428"/>
    <w:rsid w:val="00AF7640"/>
    <w:rsid w:val="00B03DF8"/>
    <w:rsid w:val="00B05401"/>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3160"/>
    <w:rsid w:val="00B23612"/>
    <w:rsid w:val="00B24151"/>
    <w:rsid w:val="00B24155"/>
    <w:rsid w:val="00B246C3"/>
    <w:rsid w:val="00B26784"/>
    <w:rsid w:val="00B27CE2"/>
    <w:rsid w:val="00B30AD7"/>
    <w:rsid w:val="00B30D6A"/>
    <w:rsid w:val="00B3160C"/>
    <w:rsid w:val="00B31B34"/>
    <w:rsid w:val="00B33753"/>
    <w:rsid w:val="00B33991"/>
    <w:rsid w:val="00B34B0E"/>
    <w:rsid w:val="00B351BC"/>
    <w:rsid w:val="00B35CCE"/>
    <w:rsid w:val="00B36082"/>
    <w:rsid w:val="00B404BA"/>
    <w:rsid w:val="00B4327B"/>
    <w:rsid w:val="00B45502"/>
    <w:rsid w:val="00B467DA"/>
    <w:rsid w:val="00B46EB0"/>
    <w:rsid w:val="00B51942"/>
    <w:rsid w:val="00B52843"/>
    <w:rsid w:val="00B52B9E"/>
    <w:rsid w:val="00B6075A"/>
    <w:rsid w:val="00B60C6D"/>
    <w:rsid w:val="00B620DC"/>
    <w:rsid w:val="00B6223B"/>
    <w:rsid w:val="00B643D1"/>
    <w:rsid w:val="00B65B78"/>
    <w:rsid w:val="00B66D1A"/>
    <w:rsid w:val="00B6756F"/>
    <w:rsid w:val="00B6788D"/>
    <w:rsid w:val="00B67A89"/>
    <w:rsid w:val="00B70431"/>
    <w:rsid w:val="00B70EA3"/>
    <w:rsid w:val="00B71187"/>
    <w:rsid w:val="00B7185E"/>
    <w:rsid w:val="00B71904"/>
    <w:rsid w:val="00B71D20"/>
    <w:rsid w:val="00B71FAF"/>
    <w:rsid w:val="00B723AC"/>
    <w:rsid w:val="00B72D3E"/>
    <w:rsid w:val="00B755AE"/>
    <w:rsid w:val="00B7613D"/>
    <w:rsid w:val="00B77DD1"/>
    <w:rsid w:val="00B811E4"/>
    <w:rsid w:val="00B81D3D"/>
    <w:rsid w:val="00B8275D"/>
    <w:rsid w:val="00B87035"/>
    <w:rsid w:val="00B87401"/>
    <w:rsid w:val="00B87C32"/>
    <w:rsid w:val="00B90404"/>
    <w:rsid w:val="00B91202"/>
    <w:rsid w:val="00B92152"/>
    <w:rsid w:val="00B940B8"/>
    <w:rsid w:val="00B9556C"/>
    <w:rsid w:val="00B9683A"/>
    <w:rsid w:val="00BA0651"/>
    <w:rsid w:val="00BA0C65"/>
    <w:rsid w:val="00BA0D2B"/>
    <w:rsid w:val="00BA2268"/>
    <w:rsid w:val="00BA3F80"/>
    <w:rsid w:val="00BA40F6"/>
    <w:rsid w:val="00BA425E"/>
    <w:rsid w:val="00BA5844"/>
    <w:rsid w:val="00BA5D4A"/>
    <w:rsid w:val="00BA6A4F"/>
    <w:rsid w:val="00BA7639"/>
    <w:rsid w:val="00BB00F0"/>
    <w:rsid w:val="00BB0AD7"/>
    <w:rsid w:val="00BB0C85"/>
    <w:rsid w:val="00BB2A6D"/>
    <w:rsid w:val="00BB2ADA"/>
    <w:rsid w:val="00BB381E"/>
    <w:rsid w:val="00BB4ED1"/>
    <w:rsid w:val="00BB6634"/>
    <w:rsid w:val="00BB68FC"/>
    <w:rsid w:val="00BB7973"/>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9B3"/>
    <w:rsid w:val="00C00CBC"/>
    <w:rsid w:val="00C01B82"/>
    <w:rsid w:val="00C02A12"/>
    <w:rsid w:val="00C02CAF"/>
    <w:rsid w:val="00C04EF4"/>
    <w:rsid w:val="00C0504D"/>
    <w:rsid w:val="00C066B7"/>
    <w:rsid w:val="00C11247"/>
    <w:rsid w:val="00C11452"/>
    <w:rsid w:val="00C124C8"/>
    <w:rsid w:val="00C12FDD"/>
    <w:rsid w:val="00C13878"/>
    <w:rsid w:val="00C14CE5"/>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8C1"/>
    <w:rsid w:val="00C46E4B"/>
    <w:rsid w:val="00C478DE"/>
    <w:rsid w:val="00C479B1"/>
    <w:rsid w:val="00C50AC6"/>
    <w:rsid w:val="00C50AE5"/>
    <w:rsid w:val="00C519BA"/>
    <w:rsid w:val="00C5209D"/>
    <w:rsid w:val="00C52270"/>
    <w:rsid w:val="00C52E9A"/>
    <w:rsid w:val="00C53DE4"/>
    <w:rsid w:val="00C5477E"/>
    <w:rsid w:val="00C55CED"/>
    <w:rsid w:val="00C60A40"/>
    <w:rsid w:val="00C6202E"/>
    <w:rsid w:val="00C62C0F"/>
    <w:rsid w:val="00C62F90"/>
    <w:rsid w:val="00C64B3D"/>
    <w:rsid w:val="00C6513E"/>
    <w:rsid w:val="00C6523C"/>
    <w:rsid w:val="00C655E5"/>
    <w:rsid w:val="00C6725B"/>
    <w:rsid w:val="00C70517"/>
    <w:rsid w:val="00C74C47"/>
    <w:rsid w:val="00C826E5"/>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64C7"/>
    <w:rsid w:val="00CD661A"/>
    <w:rsid w:val="00CD73E5"/>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A75"/>
    <w:rsid w:val="00D07FBE"/>
    <w:rsid w:val="00D10909"/>
    <w:rsid w:val="00D12CD5"/>
    <w:rsid w:val="00D141F2"/>
    <w:rsid w:val="00D15191"/>
    <w:rsid w:val="00D15F62"/>
    <w:rsid w:val="00D16D7F"/>
    <w:rsid w:val="00D203C2"/>
    <w:rsid w:val="00D20C61"/>
    <w:rsid w:val="00D20D66"/>
    <w:rsid w:val="00D21795"/>
    <w:rsid w:val="00D21D8B"/>
    <w:rsid w:val="00D22378"/>
    <w:rsid w:val="00D2613A"/>
    <w:rsid w:val="00D26626"/>
    <w:rsid w:val="00D328B5"/>
    <w:rsid w:val="00D330BE"/>
    <w:rsid w:val="00D342C3"/>
    <w:rsid w:val="00D40104"/>
    <w:rsid w:val="00D404D6"/>
    <w:rsid w:val="00D4088D"/>
    <w:rsid w:val="00D435F1"/>
    <w:rsid w:val="00D43D16"/>
    <w:rsid w:val="00D45D21"/>
    <w:rsid w:val="00D45F5A"/>
    <w:rsid w:val="00D46AD6"/>
    <w:rsid w:val="00D46AED"/>
    <w:rsid w:val="00D47020"/>
    <w:rsid w:val="00D478BE"/>
    <w:rsid w:val="00D47A76"/>
    <w:rsid w:val="00D50A7E"/>
    <w:rsid w:val="00D52004"/>
    <w:rsid w:val="00D52C3B"/>
    <w:rsid w:val="00D55536"/>
    <w:rsid w:val="00D55CBC"/>
    <w:rsid w:val="00D562D2"/>
    <w:rsid w:val="00D56E8A"/>
    <w:rsid w:val="00D56F23"/>
    <w:rsid w:val="00D57D95"/>
    <w:rsid w:val="00D603B2"/>
    <w:rsid w:val="00D61B1B"/>
    <w:rsid w:val="00D64807"/>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A6D9B"/>
    <w:rsid w:val="00DB0BBE"/>
    <w:rsid w:val="00DB3458"/>
    <w:rsid w:val="00DB4797"/>
    <w:rsid w:val="00DB4AD8"/>
    <w:rsid w:val="00DB555D"/>
    <w:rsid w:val="00DB6BEB"/>
    <w:rsid w:val="00DB7EA5"/>
    <w:rsid w:val="00DC0BF4"/>
    <w:rsid w:val="00DC1310"/>
    <w:rsid w:val="00DC1E0B"/>
    <w:rsid w:val="00DC21F3"/>
    <w:rsid w:val="00DC4AE0"/>
    <w:rsid w:val="00DC5026"/>
    <w:rsid w:val="00DC7A51"/>
    <w:rsid w:val="00DD054B"/>
    <w:rsid w:val="00DD2DA2"/>
    <w:rsid w:val="00DD4EA4"/>
    <w:rsid w:val="00DD553C"/>
    <w:rsid w:val="00DD61D6"/>
    <w:rsid w:val="00DE0256"/>
    <w:rsid w:val="00DE0C5F"/>
    <w:rsid w:val="00DE1857"/>
    <w:rsid w:val="00DE2C1C"/>
    <w:rsid w:val="00DE4024"/>
    <w:rsid w:val="00DE5E09"/>
    <w:rsid w:val="00DE665C"/>
    <w:rsid w:val="00DF235F"/>
    <w:rsid w:val="00DF421F"/>
    <w:rsid w:val="00DF537B"/>
    <w:rsid w:val="00DF68D2"/>
    <w:rsid w:val="00DF6DED"/>
    <w:rsid w:val="00E00A49"/>
    <w:rsid w:val="00E01C63"/>
    <w:rsid w:val="00E026C7"/>
    <w:rsid w:val="00E02C66"/>
    <w:rsid w:val="00E03714"/>
    <w:rsid w:val="00E03F58"/>
    <w:rsid w:val="00E04255"/>
    <w:rsid w:val="00E04923"/>
    <w:rsid w:val="00E061F2"/>
    <w:rsid w:val="00E067C3"/>
    <w:rsid w:val="00E06DF9"/>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575D"/>
    <w:rsid w:val="00E4674F"/>
    <w:rsid w:val="00E4726D"/>
    <w:rsid w:val="00E47DE9"/>
    <w:rsid w:val="00E51815"/>
    <w:rsid w:val="00E57FDD"/>
    <w:rsid w:val="00E6108E"/>
    <w:rsid w:val="00E6141E"/>
    <w:rsid w:val="00E6257C"/>
    <w:rsid w:val="00E62CAD"/>
    <w:rsid w:val="00E62F5C"/>
    <w:rsid w:val="00E6414E"/>
    <w:rsid w:val="00E64A57"/>
    <w:rsid w:val="00E6530F"/>
    <w:rsid w:val="00E74008"/>
    <w:rsid w:val="00E74065"/>
    <w:rsid w:val="00E74596"/>
    <w:rsid w:val="00E74CAC"/>
    <w:rsid w:val="00E75109"/>
    <w:rsid w:val="00E7515E"/>
    <w:rsid w:val="00E75A77"/>
    <w:rsid w:val="00E7613C"/>
    <w:rsid w:val="00E77B03"/>
    <w:rsid w:val="00E810E6"/>
    <w:rsid w:val="00E812D0"/>
    <w:rsid w:val="00E812E5"/>
    <w:rsid w:val="00E83E07"/>
    <w:rsid w:val="00E85F77"/>
    <w:rsid w:val="00E8608B"/>
    <w:rsid w:val="00E86E71"/>
    <w:rsid w:val="00E870F1"/>
    <w:rsid w:val="00E901CB"/>
    <w:rsid w:val="00E91162"/>
    <w:rsid w:val="00E9213B"/>
    <w:rsid w:val="00E921FE"/>
    <w:rsid w:val="00E922C9"/>
    <w:rsid w:val="00E925D0"/>
    <w:rsid w:val="00E92905"/>
    <w:rsid w:val="00E93521"/>
    <w:rsid w:val="00E93D81"/>
    <w:rsid w:val="00E96212"/>
    <w:rsid w:val="00EA05F5"/>
    <w:rsid w:val="00EA286F"/>
    <w:rsid w:val="00EA403C"/>
    <w:rsid w:val="00EA442D"/>
    <w:rsid w:val="00EA446A"/>
    <w:rsid w:val="00EA548E"/>
    <w:rsid w:val="00EA5964"/>
    <w:rsid w:val="00EA727B"/>
    <w:rsid w:val="00EA7734"/>
    <w:rsid w:val="00EB5440"/>
    <w:rsid w:val="00EB5A19"/>
    <w:rsid w:val="00EB6991"/>
    <w:rsid w:val="00EB6FB1"/>
    <w:rsid w:val="00EC1022"/>
    <w:rsid w:val="00EC1F28"/>
    <w:rsid w:val="00EC2C43"/>
    <w:rsid w:val="00EC46C2"/>
    <w:rsid w:val="00EC7928"/>
    <w:rsid w:val="00ED3F41"/>
    <w:rsid w:val="00ED760A"/>
    <w:rsid w:val="00EE1F23"/>
    <w:rsid w:val="00EE2FEA"/>
    <w:rsid w:val="00EE32EE"/>
    <w:rsid w:val="00EE3610"/>
    <w:rsid w:val="00EE3719"/>
    <w:rsid w:val="00EE5413"/>
    <w:rsid w:val="00EE59A7"/>
    <w:rsid w:val="00EE66CB"/>
    <w:rsid w:val="00EE6D23"/>
    <w:rsid w:val="00EF0EE5"/>
    <w:rsid w:val="00EF369C"/>
    <w:rsid w:val="00EF5B28"/>
    <w:rsid w:val="00EF5B4C"/>
    <w:rsid w:val="00EF62B9"/>
    <w:rsid w:val="00EF666A"/>
    <w:rsid w:val="00EF7826"/>
    <w:rsid w:val="00EF7AF1"/>
    <w:rsid w:val="00EF7F82"/>
    <w:rsid w:val="00F01601"/>
    <w:rsid w:val="00F03AC5"/>
    <w:rsid w:val="00F046A5"/>
    <w:rsid w:val="00F04747"/>
    <w:rsid w:val="00F04CC0"/>
    <w:rsid w:val="00F051CC"/>
    <w:rsid w:val="00F057AE"/>
    <w:rsid w:val="00F07AE5"/>
    <w:rsid w:val="00F1052B"/>
    <w:rsid w:val="00F14349"/>
    <w:rsid w:val="00F143CF"/>
    <w:rsid w:val="00F144A7"/>
    <w:rsid w:val="00F146C8"/>
    <w:rsid w:val="00F15C53"/>
    <w:rsid w:val="00F2036A"/>
    <w:rsid w:val="00F204C4"/>
    <w:rsid w:val="00F21616"/>
    <w:rsid w:val="00F25F6F"/>
    <w:rsid w:val="00F268F9"/>
    <w:rsid w:val="00F30590"/>
    <w:rsid w:val="00F3150F"/>
    <w:rsid w:val="00F33076"/>
    <w:rsid w:val="00F3518A"/>
    <w:rsid w:val="00F35B1C"/>
    <w:rsid w:val="00F36121"/>
    <w:rsid w:val="00F367CA"/>
    <w:rsid w:val="00F3726C"/>
    <w:rsid w:val="00F4194C"/>
    <w:rsid w:val="00F437D2"/>
    <w:rsid w:val="00F43DD8"/>
    <w:rsid w:val="00F449D2"/>
    <w:rsid w:val="00F459F3"/>
    <w:rsid w:val="00F475CD"/>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080C"/>
    <w:rsid w:val="00F70FBF"/>
    <w:rsid w:val="00F71370"/>
    <w:rsid w:val="00F72FFB"/>
    <w:rsid w:val="00F751EB"/>
    <w:rsid w:val="00F7631A"/>
    <w:rsid w:val="00F776B3"/>
    <w:rsid w:val="00F80B5F"/>
    <w:rsid w:val="00F82243"/>
    <w:rsid w:val="00F8505A"/>
    <w:rsid w:val="00F878FB"/>
    <w:rsid w:val="00F906D8"/>
    <w:rsid w:val="00F92B34"/>
    <w:rsid w:val="00F95FC3"/>
    <w:rsid w:val="00F97D45"/>
    <w:rsid w:val="00FA10DD"/>
    <w:rsid w:val="00FA1B20"/>
    <w:rsid w:val="00FA2667"/>
    <w:rsid w:val="00FA28DF"/>
    <w:rsid w:val="00FA2979"/>
    <w:rsid w:val="00FA3396"/>
    <w:rsid w:val="00FA3B19"/>
    <w:rsid w:val="00FA7F36"/>
    <w:rsid w:val="00FB002F"/>
    <w:rsid w:val="00FB0621"/>
    <w:rsid w:val="00FB1B49"/>
    <w:rsid w:val="00FB2D57"/>
    <w:rsid w:val="00FB35DA"/>
    <w:rsid w:val="00FB3ED5"/>
    <w:rsid w:val="00FB4731"/>
    <w:rsid w:val="00FB4B1C"/>
    <w:rsid w:val="00FB5D0D"/>
    <w:rsid w:val="00FB63C7"/>
    <w:rsid w:val="00FC062E"/>
    <w:rsid w:val="00FC2007"/>
    <w:rsid w:val="00FC45A2"/>
    <w:rsid w:val="00FC4C0D"/>
    <w:rsid w:val="00FC5607"/>
    <w:rsid w:val="00FC5ADD"/>
    <w:rsid w:val="00FC5BAC"/>
    <w:rsid w:val="00FC5EE8"/>
    <w:rsid w:val="00FC6B00"/>
    <w:rsid w:val="00FC74F1"/>
    <w:rsid w:val="00FC7644"/>
    <w:rsid w:val="00FC7916"/>
    <w:rsid w:val="00FD04A4"/>
    <w:rsid w:val="00FD0A81"/>
    <w:rsid w:val="00FD245A"/>
    <w:rsid w:val="00FD29E2"/>
    <w:rsid w:val="00FD3849"/>
    <w:rsid w:val="00FD4203"/>
    <w:rsid w:val="00FD6060"/>
    <w:rsid w:val="00FE0789"/>
    <w:rsid w:val="00FE1719"/>
    <w:rsid w:val="00FE1DE2"/>
    <w:rsid w:val="00FE2D83"/>
    <w:rsid w:val="00FE42B8"/>
    <w:rsid w:val="00FE476C"/>
    <w:rsid w:val="00FE4CC6"/>
    <w:rsid w:val="00FE5A09"/>
    <w:rsid w:val="00FE5C5D"/>
    <w:rsid w:val="00FE684C"/>
    <w:rsid w:val="00FE6B7A"/>
    <w:rsid w:val="00FE6D94"/>
    <w:rsid w:val="00FE770D"/>
    <w:rsid w:val="00FF00EE"/>
    <w:rsid w:val="00FF1119"/>
    <w:rsid w:val="00FF31F3"/>
    <w:rsid w:val="00FF3D37"/>
    <w:rsid w:val="00FF41D8"/>
    <w:rsid w:val="00FF486F"/>
    <w:rsid w:val="00FF4A3C"/>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4707</Words>
  <Characters>23635</Characters>
  <Application>Microsoft Office Word</Application>
  <DocSecurity>0</DocSecurity>
  <Lines>502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3</cp:revision>
  <dcterms:created xsi:type="dcterms:W3CDTF">2026-02-23T16:27:00Z</dcterms:created>
  <dcterms:modified xsi:type="dcterms:W3CDTF">2026-03-16T19:55:00Z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