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0197D55D" w:rsidR="00003A57" w:rsidRPr="005A55DD" w:rsidRDefault="00003A57" w:rsidP="00003A57">
      <w:pPr>
        <w:rPr>
          <w:rFonts w:ascii="Times New Roman" w:eastAsia="Times New Roman" w:hAnsi="Times New Roman" w:cs="Times New Roman"/>
          <w:b/>
        </w:rPr>
      </w:pPr>
      <w:r w:rsidRPr="005A55DD">
        <w:rPr>
          <w:rFonts w:ascii="Times New Roman" w:eastAsia="Times New Roman" w:hAnsi="Times New Roman" w:cs="Times New Roman"/>
          <w:b/>
          <w:bCs/>
        </w:rPr>
        <w:t xml:space="preserve">Title: </w:t>
      </w:r>
      <w:r w:rsidR="00DA6181" w:rsidRPr="005A55DD">
        <w:rPr>
          <w:rFonts w:ascii="Times New Roman" w:eastAsia="Times New Roman" w:hAnsi="Times New Roman" w:cs="Times New Roman"/>
          <w:bCs/>
        </w:rPr>
        <w:t xml:space="preserve">John: 7 </w:t>
      </w:r>
      <w:r w:rsidR="00135A27">
        <w:rPr>
          <w:rFonts w:ascii="Times New Roman" w:eastAsia="Times New Roman" w:hAnsi="Times New Roman" w:cs="Times New Roman"/>
          <w:bCs/>
        </w:rPr>
        <w:t>“</w:t>
      </w:r>
      <w:r w:rsidR="00DA6181" w:rsidRPr="005A55DD">
        <w:rPr>
          <w:rFonts w:ascii="Times New Roman" w:eastAsia="Times New Roman" w:hAnsi="Times New Roman" w:cs="Times New Roman"/>
          <w:bCs/>
        </w:rPr>
        <w:t>I Am</w:t>
      </w:r>
      <w:r w:rsidR="00135A27">
        <w:rPr>
          <w:rFonts w:ascii="Times New Roman" w:eastAsia="Times New Roman" w:hAnsi="Times New Roman" w:cs="Times New Roman"/>
          <w:bCs/>
        </w:rPr>
        <w:t>”</w:t>
      </w:r>
      <w:r w:rsidR="00DA6181" w:rsidRPr="005A55DD">
        <w:rPr>
          <w:rFonts w:ascii="Times New Roman" w:eastAsia="Times New Roman" w:hAnsi="Times New Roman" w:cs="Times New Roman"/>
          <w:bCs/>
        </w:rPr>
        <w:t xml:space="preserve"> Statements</w:t>
      </w:r>
    </w:p>
    <w:p w14:paraId="67F1CFBA" w14:textId="38E10DB4" w:rsidR="00003A57" w:rsidRPr="005A55DD" w:rsidRDefault="00003A57" w:rsidP="00003A57">
      <w:pPr>
        <w:rPr>
          <w:rFonts w:ascii="Times New Roman" w:eastAsia="Times New Roman" w:hAnsi="Times New Roman" w:cs="Times New Roman"/>
          <w:b/>
        </w:rPr>
      </w:pPr>
      <w:r w:rsidRPr="005A55DD">
        <w:rPr>
          <w:rFonts w:ascii="Times New Roman" w:eastAsia="Times New Roman" w:hAnsi="Times New Roman" w:cs="Times New Roman"/>
          <w:b/>
          <w:bCs/>
        </w:rPr>
        <w:t xml:space="preserve">Lesson </w:t>
      </w:r>
      <w:r w:rsidR="00562D3A" w:rsidRPr="005A55DD">
        <w:rPr>
          <w:rFonts w:ascii="Times New Roman" w:eastAsia="Times New Roman" w:hAnsi="Times New Roman" w:cs="Times New Roman"/>
          <w:b/>
          <w:bCs/>
        </w:rPr>
        <w:t>5</w:t>
      </w:r>
      <w:r w:rsidRPr="005A55DD">
        <w:rPr>
          <w:rFonts w:ascii="Times New Roman" w:eastAsia="Times New Roman" w:hAnsi="Times New Roman" w:cs="Times New Roman"/>
          <w:b/>
          <w:bCs/>
        </w:rPr>
        <w:t>:</w:t>
      </w:r>
      <w:r w:rsidR="00F21616" w:rsidRPr="005A55DD">
        <w:rPr>
          <w:rFonts w:ascii="Times New Roman" w:eastAsia="Times New Roman" w:hAnsi="Times New Roman" w:cs="Times New Roman"/>
          <w:b/>
          <w:bCs/>
        </w:rPr>
        <w:t xml:space="preserve"> </w:t>
      </w:r>
      <w:r w:rsidR="000B420C" w:rsidRPr="005A55DD">
        <w:rPr>
          <w:rFonts w:ascii="Times New Roman" w:eastAsia="Times New Roman" w:hAnsi="Times New Roman" w:cs="Times New Roman"/>
        </w:rPr>
        <w:t xml:space="preserve">The </w:t>
      </w:r>
      <w:r w:rsidR="006C25F3" w:rsidRPr="005A55DD">
        <w:rPr>
          <w:rFonts w:ascii="Times New Roman" w:eastAsia="Times New Roman" w:hAnsi="Times New Roman" w:cs="Times New Roman"/>
        </w:rPr>
        <w:t>Way, the Truth, and the Life</w:t>
      </w:r>
      <w:r w:rsidR="00AA0C25" w:rsidRPr="005A55DD">
        <w:rPr>
          <w:rFonts w:ascii="Times New Roman" w:eastAsia="Times New Roman" w:hAnsi="Times New Roman" w:cs="Times New Roman"/>
        </w:rPr>
        <w:t>:</w:t>
      </w:r>
      <w:r w:rsidR="00D603B2" w:rsidRPr="005A55DD">
        <w:rPr>
          <w:rFonts w:ascii="Times New Roman" w:eastAsia="Times New Roman" w:hAnsi="Times New Roman" w:cs="Times New Roman"/>
        </w:rPr>
        <w:t xml:space="preserve"> </w:t>
      </w:r>
      <w:r w:rsidR="00135A27">
        <w:rPr>
          <w:rFonts w:ascii="Times New Roman" w:eastAsia="Times New Roman" w:hAnsi="Times New Roman" w:cs="Times New Roman"/>
        </w:rPr>
        <w:t>A</w:t>
      </w:r>
      <w:r w:rsidR="00D603B2" w:rsidRPr="005A55DD">
        <w:rPr>
          <w:rFonts w:ascii="Times New Roman" w:eastAsia="Times New Roman" w:hAnsi="Times New Roman" w:cs="Times New Roman"/>
        </w:rPr>
        <w:t xml:space="preserve"> disciple </w:t>
      </w:r>
      <w:r w:rsidR="006C25F3" w:rsidRPr="005A55DD">
        <w:rPr>
          <w:rFonts w:ascii="Times New Roman" w:eastAsia="Times New Roman" w:hAnsi="Times New Roman" w:cs="Times New Roman"/>
        </w:rPr>
        <w:t>believes Jesus is the way to God</w:t>
      </w:r>
      <w:r w:rsidRPr="005A55DD">
        <w:rPr>
          <w:rFonts w:ascii="Times New Roman" w:eastAsia="Times New Roman" w:hAnsi="Times New Roman" w:cs="Times New Roman"/>
          <w:b/>
        </w:rPr>
        <w:t xml:space="preserve"> </w:t>
      </w:r>
    </w:p>
    <w:p w14:paraId="42BB05E3" w14:textId="2CD77FB8" w:rsidR="00003A57" w:rsidRPr="005A55DD" w:rsidRDefault="00003A57" w:rsidP="00003A57">
      <w:pPr>
        <w:rPr>
          <w:rFonts w:ascii="Times New Roman" w:eastAsia="Times New Roman" w:hAnsi="Times New Roman" w:cs="Times New Roman"/>
          <w:bCs/>
        </w:rPr>
      </w:pPr>
      <w:r w:rsidRPr="005A55DD">
        <w:rPr>
          <w:rFonts w:ascii="Times New Roman" w:eastAsia="Times New Roman" w:hAnsi="Times New Roman" w:cs="Times New Roman"/>
          <w:b/>
          <w:bCs/>
        </w:rPr>
        <w:t>Scripture:</w:t>
      </w:r>
      <w:r w:rsidRPr="005A55DD">
        <w:rPr>
          <w:rFonts w:ascii="Times New Roman" w:eastAsia="Times New Roman" w:hAnsi="Times New Roman" w:cs="Times New Roman"/>
          <w:b/>
        </w:rPr>
        <w:t xml:space="preserve"> </w:t>
      </w:r>
      <w:r w:rsidR="000B420C" w:rsidRPr="005A55DD">
        <w:rPr>
          <w:rFonts w:ascii="Times New Roman" w:eastAsia="Times New Roman" w:hAnsi="Times New Roman" w:cs="Times New Roman"/>
          <w:bCs/>
        </w:rPr>
        <w:t xml:space="preserve">John </w:t>
      </w:r>
      <w:r w:rsidR="006C25F3" w:rsidRPr="005A55DD">
        <w:rPr>
          <w:rFonts w:ascii="Times New Roman" w:eastAsia="Times New Roman" w:hAnsi="Times New Roman" w:cs="Times New Roman"/>
          <w:bCs/>
        </w:rPr>
        <w:t>14:</w:t>
      </w:r>
      <w:r w:rsidR="00265687" w:rsidRPr="005A55DD">
        <w:rPr>
          <w:rFonts w:ascii="Times New Roman" w:eastAsia="Times New Roman" w:hAnsi="Times New Roman" w:cs="Times New Roman"/>
          <w:bCs/>
        </w:rPr>
        <w:t>1</w:t>
      </w:r>
      <w:r w:rsidR="00A20D52">
        <w:rPr>
          <w:rFonts w:ascii="Times New Roman" w:eastAsia="Times New Roman" w:hAnsi="Times New Roman" w:cs="Times New Roman"/>
          <w:bCs/>
        </w:rPr>
        <w:t>–</w:t>
      </w:r>
      <w:r w:rsidR="00265687" w:rsidRPr="005A55DD">
        <w:rPr>
          <w:rFonts w:ascii="Times New Roman" w:eastAsia="Times New Roman" w:hAnsi="Times New Roman" w:cs="Times New Roman"/>
          <w:bCs/>
        </w:rPr>
        <w:t>7</w:t>
      </w:r>
    </w:p>
    <w:p w14:paraId="1BDD9DD9" w14:textId="624B862A" w:rsidR="00003A57" w:rsidRPr="005A55DD" w:rsidRDefault="00003A57" w:rsidP="0025499B">
      <w:pPr>
        <w:rPr>
          <w:rFonts w:ascii="Times New Roman" w:eastAsia="Times New Roman" w:hAnsi="Times New Roman" w:cs="Times New Roman"/>
          <w:b/>
        </w:rPr>
      </w:pPr>
      <w:r w:rsidRPr="005A55DD">
        <w:rPr>
          <w:rFonts w:ascii="Times New Roman" w:eastAsia="Times New Roman" w:hAnsi="Times New Roman" w:cs="Times New Roman"/>
          <w:b/>
          <w:bCs/>
        </w:rPr>
        <w:t>Memory Verse:</w:t>
      </w:r>
      <w:r w:rsidRPr="005A55DD">
        <w:rPr>
          <w:rFonts w:ascii="Times New Roman" w:eastAsia="Times New Roman" w:hAnsi="Times New Roman" w:cs="Times New Roman"/>
          <w:b/>
        </w:rPr>
        <w:t xml:space="preserve"> </w:t>
      </w:r>
      <w:r w:rsidRPr="005A55DD">
        <w:rPr>
          <w:rFonts w:ascii="Times New Roman" w:eastAsia="Times New Roman" w:hAnsi="Times New Roman" w:cs="Times New Roman"/>
          <w:b/>
          <w:bCs/>
          <w:vertAlign w:val="superscript"/>
        </w:rPr>
        <w:t> </w:t>
      </w:r>
      <w:r w:rsidR="00135A27" w:rsidRPr="00144B99">
        <w:rPr>
          <w:rFonts w:ascii="Times New Roman" w:eastAsia="Times New Roman" w:hAnsi="Times New Roman" w:cs="Times New Roman"/>
        </w:rPr>
        <w:t xml:space="preserve">God said to Moses, “I </w:t>
      </w:r>
      <w:r w:rsidR="00135A27" w:rsidRPr="001F2871">
        <w:rPr>
          <w:rFonts w:ascii="Times New Roman" w:eastAsia="Times New Roman" w:hAnsi="Times New Roman" w:cs="Times New Roman"/>
          <w:sz w:val="18"/>
          <w:szCs w:val="18"/>
        </w:rPr>
        <w:t>AM WHO I AM</w:t>
      </w:r>
      <w:r w:rsidR="00135A27" w:rsidRPr="00144B99">
        <w:rPr>
          <w:rFonts w:ascii="Times New Roman" w:eastAsia="Times New Roman" w:hAnsi="Times New Roman" w:cs="Times New Roman"/>
        </w:rPr>
        <w:t xml:space="preserve">. This is what you are to say to the Israelites: </w:t>
      </w:r>
      <w:r w:rsidR="00135A27">
        <w:rPr>
          <w:rFonts w:ascii="Times New Roman" w:eastAsia="Times New Roman" w:hAnsi="Times New Roman" w:cs="Times New Roman"/>
        </w:rPr>
        <w:t>‘</w:t>
      </w:r>
      <w:r w:rsidR="00135A27" w:rsidRPr="00144B99">
        <w:rPr>
          <w:rFonts w:ascii="Times New Roman" w:eastAsia="Times New Roman" w:hAnsi="Times New Roman" w:cs="Times New Roman"/>
        </w:rPr>
        <w:t xml:space="preserve">I </w:t>
      </w:r>
      <w:r w:rsidR="00135A27" w:rsidRPr="001F2871">
        <w:rPr>
          <w:rFonts w:ascii="Times New Roman" w:eastAsia="Times New Roman" w:hAnsi="Times New Roman" w:cs="Times New Roman"/>
          <w:sz w:val="18"/>
          <w:szCs w:val="18"/>
        </w:rPr>
        <w:t>AM</w:t>
      </w:r>
      <w:r w:rsidR="00135A27" w:rsidRPr="00144B99">
        <w:rPr>
          <w:rFonts w:ascii="Times New Roman" w:eastAsia="Times New Roman" w:hAnsi="Times New Roman" w:cs="Times New Roman"/>
        </w:rPr>
        <w:t xml:space="preserve"> has sent me to you</w:t>
      </w:r>
      <w:r w:rsidR="00135A27">
        <w:rPr>
          <w:rFonts w:ascii="Times New Roman" w:eastAsia="Times New Roman" w:hAnsi="Times New Roman" w:cs="Times New Roman"/>
        </w:rPr>
        <w:t>’”</w:t>
      </w:r>
      <w:r w:rsidR="00135A27" w:rsidRPr="00144B99">
        <w:rPr>
          <w:rFonts w:ascii="Times New Roman" w:eastAsia="Times New Roman" w:hAnsi="Times New Roman" w:cs="Times New Roman"/>
        </w:rPr>
        <w:t xml:space="preserve"> </w:t>
      </w:r>
      <w:r w:rsidR="00135A27">
        <w:rPr>
          <w:rFonts w:ascii="Times New Roman" w:eastAsia="Times New Roman" w:hAnsi="Times New Roman" w:cs="Times New Roman"/>
        </w:rPr>
        <w:t>(</w:t>
      </w:r>
      <w:r w:rsidR="00135A27" w:rsidRPr="00144B99">
        <w:rPr>
          <w:rFonts w:ascii="Times New Roman" w:eastAsia="Times New Roman" w:hAnsi="Times New Roman" w:cs="Times New Roman"/>
        </w:rPr>
        <w:t>Exodus 3:14</w:t>
      </w:r>
      <w:r w:rsidR="00135A27">
        <w:rPr>
          <w:rFonts w:ascii="Times New Roman" w:eastAsia="Times New Roman" w:hAnsi="Times New Roman" w:cs="Times New Roman"/>
        </w:rPr>
        <w:t>).</w:t>
      </w:r>
    </w:p>
    <w:p w14:paraId="182CC724" w14:textId="463444F2" w:rsidR="00265687" w:rsidRPr="005A55DD" w:rsidRDefault="00003A57" w:rsidP="00005638">
      <w:pPr>
        <w:rPr>
          <w:rFonts w:ascii="Times New Roman" w:eastAsia="Times New Roman" w:hAnsi="Times New Roman" w:cs="Times New Roman"/>
          <w:b/>
        </w:rPr>
      </w:pPr>
      <w:r w:rsidRPr="005A55DD">
        <w:rPr>
          <w:rFonts w:ascii="Times New Roman" w:eastAsia="Times New Roman" w:hAnsi="Times New Roman" w:cs="Times New Roman"/>
          <w:b/>
          <w:bCs/>
        </w:rPr>
        <w:t>Main Idea of the Text:</w:t>
      </w:r>
      <w:r w:rsidRPr="005A55DD">
        <w:rPr>
          <w:rFonts w:ascii="Times New Roman" w:eastAsia="Times New Roman" w:hAnsi="Times New Roman" w:cs="Times New Roman"/>
          <w:b/>
        </w:rPr>
        <w:t xml:space="preserve"> </w:t>
      </w:r>
      <w:r w:rsidR="00265687" w:rsidRPr="005A55DD">
        <w:rPr>
          <w:rFonts w:ascii="Times New Roman" w:eastAsia="Times New Roman" w:hAnsi="Times New Roman" w:cs="Times New Roman"/>
          <w:bCs/>
        </w:rPr>
        <w:t>Jesus is the source of all truth and knowledge about God.</w:t>
      </w:r>
    </w:p>
    <w:p w14:paraId="397312B7" w14:textId="23CB8F1D" w:rsidR="00003A57" w:rsidRPr="005A55DD" w:rsidRDefault="00003A57" w:rsidP="00005638">
      <w:pPr>
        <w:rPr>
          <w:rFonts w:ascii="Times New Roman" w:eastAsia="Times New Roman" w:hAnsi="Times New Roman" w:cs="Times New Roman"/>
        </w:rPr>
      </w:pPr>
    </w:p>
    <w:p w14:paraId="00000007" w14:textId="77777777" w:rsidR="005969B7" w:rsidRPr="005A55DD" w:rsidRDefault="00E77B03">
      <w:pPr>
        <w:rPr>
          <w:rFonts w:ascii="Times New Roman" w:eastAsia="Times New Roman" w:hAnsi="Times New Roman" w:cs="Times New Roman"/>
          <w:b/>
        </w:rPr>
      </w:pPr>
      <w:r w:rsidRPr="005A55DD">
        <w:rPr>
          <w:rFonts w:ascii="Times New Roman" w:eastAsia="Times New Roman" w:hAnsi="Times New Roman" w:cs="Times New Roman"/>
          <w:b/>
        </w:rPr>
        <w:t xml:space="preserve">Group Time: </w:t>
      </w:r>
    </w:p>
    <w:p w14:paraId="00000008" w14:textId="77777777" w:rsidR="005969B7" w:rsidRPr="005A55DD" w:rsidRDefault="00E77B03">
      <w:pPr>
        <w:ind w:firstLine="720"/>
        <w:rPr>
          <w:rFonts w:ascii="Times New Roman" w:eastAsia="Times New Roman" w:hAnsi="Times New Roman" w:cs="Times New Roman"/>
        </w:rPr>
      </w:pPr>
      <w:r w:rsidRPr="005A55DD">
        <w:rPr>
          <w:rFonts w:ascii="Times New Roman" w:eastAsia="Times New Roman" w:hAnsi="Times New Roman" w:cs="Times New Roman"/>
        </w:rPr>
        <w:t>5 minutes</w:t>
      </w:r>
      <w:r w:rsidRPr="005A55DD">
        <w:rPr>
          <w:rFonts w:ascii="Times New Roman" w:eastAsia="Times New Roman" w:hAnsi="Times New Roman" w:cs="Times New Roman"/>
        </w:rPr>
        <w:tab/>
        <w:t>Welcome</w:t>
      </w:r>
    </w:p>
    <w:p w14:paraId="00000009" w14:textId="77777777" w:rsidR="005969B7" w:rsidRPr="005A55DD" w:rsidRDefault="00E77B03">
      <w:pPr>
        <w:ind w:firstLine="720"/>
        <w:rPr>
          <w:rFonts w:ascii="Times New Roman" w:eastAsia="Times New Roman" w:hAnsi="Times New Roman" w:cs="Times New Roman"/>
        </w:rPr>
      </w:pPr>
      <w:r w:rsidRPr="005A55DD">
        <w:rPr>
          <w:rFonts w:ascii="Times New Roman" w:eastAsia="Times New Roman" w:hAnsi="Times New Roman" w:cs="Times New Roman"/>
        </w:rPr>
        <w:t>5–10 minutes</w:t>
      </w:r>
      <w:r w:rsidRPr="005A55DD">
        <w:rPr>
          <w:rFonts w:ascii="Times New Roman" w:eastAsia="Times New Roman" w:hAnsi="Times New Roman" w:cs="Times New Roman"/>
        </w:rPr>
        <w:tab/>
        <w:t>Attention Grabber</w:t>
      </w:r>
    </w:p>
    <w:p w14:paraId="0000000A" w14:textId="77777777" w:rsidR="005969B7" w:rsidRPr="005A55DD" w:rsidRDefault="00E77B03">
      <w:pPr>
        <w:ind w:firstLine="720"/>
        <w:rPr>
          <w:rFonts w:ascii="Times New Roman" w:eastAsia="Times New Roman" w:hAnsi="Times New Roman" w:cs="Times New Roman"/>
        </w:rPr>
      </w:pPr>
      <w:r w:rsidRPr="005A55DD">
        <w:rPr>
          <w:rFonts w:ascii="Times New Roman" w:eastAsia="Times New Roman" w:hAnsi="Times New Roman" w:cs="Times New Roman"/>
        </w:rPr>
        <w:t>10 minutes</w:t>
      </w:r>
      <w:r w:rsidRPr="005A55DD">
        <w:rPr>
          <w:rFonts w:ascii="Times New Roman" w:eastAsia="Times New Roman" w:hAnsi="Times New Roman" w:cs="Times New Roman"/>
        </w:rPr>
        <w:tab/>
        <w:t>Story / Context</w:t>
      </w:r>
    </w:p>
    <w:p w14:paraId="0000000B" w14:textId="77777777" w:rsidR="005969B7" w:rsidRPr="005A55DD" w:rsidRDefault="00E77B03">
      <w:pPr>
        <w:ind w:firstLine="720"/>
        <w:rPr>
          <w:rFonts w:ascii="Times New Roman" w:eastAsia="Times New Roman" w:hAnsi="Times New Roman" w:cs="Times New Roman"/>
        </w:rPr>
      </w:pPr>
      <w:r w:rsidRPr="005A55DD">
        <w:rPr>
          <w:rFonts w:ascii="Times New Roman" w:eastAsia="Times New Roman" w:hAnsi="Times New Roman" w:cs="Times New Roman"/>
        </w:rPr>
        <w:t>25 minutes</w:t>
      </w:r>
      <w:r w:rsidRPr="005A55DD">
        <w:rPr>
          <w:rFonts w:ascii="Times New Roman" w:eastAsia="Times New Roman" w:hAnsi="Times New Roman" w:cs="Times New Roman"/>
        </w:rPr>
        <w:tab/>
        <w:t>Discussion</w:t>
      </w:r>
    </w:p>
    <w:p w14:paraId="0000000C" w14:textId="77777777" w:rsidR="005969B7" w:rsidRPr="005A55DD" w:rsidRDefault="00E77B03">
      <w:pPr>
        <w:ind w:firstLine="720"/>
        <w:rPr>
          <w:rFonts w:ascii="Times New Roman" w:eastAsia="Times New Roman" w:hAnsi="Times New Roman" w:cs="Times New Roman"/>
        </w:rPr>
      </w:pPr>
      <w:r w:rsidRPr="005A55DD">
        <w:rPr>
          <w:rFonts w:ascii="Times New Roman" w:eastAsia="Times New Roman" w:hAnsi="Times New Roman" w:cs="Times New Roman"/>
        </w:rPr>
        <w:t>5–10 minutes</w:t>
      </w:r>
      <w:r w:rsidRPr="005A55DD">
        <w:rPr>
          <w:rFonts w:ascii="Times New Roman" w:eastAsia="Times New Roman" w:hAnsi="Times New Roman" w:cs="Times New Roman"/>
        </w:rPr>
        <w:tab/>
        <w:t>Closing &amp; Prayer</w:t>
      </w:r>
    </w:p>
    <w:p w14:paraId="0000000D" w14:textId="77777777" w:rsidR="005969B7" w:rsidRPr="005A55DD" w:rsidRDefault="005969B7">
      <w:pPr>
        <w:widowControl w:val="0"/>
        <w:rPr>
          <w:rFonts w:ascii="Times New Roman" w:eastAsia="Times New Roman" w:hAnsi="Times New Roman" w:cs="Times New Roman"/>
        </w:rPr>
      </w:pPr>
    </w:p>
    <w:p w14:paraId="752D6589" w14:textId="77777777" w:rsidR="00A44321" w:rsidRPr="00F30DAF" w:rsidRDefault="00A44321" w:rsidP="00A44321">
      <w:pPr>
        <w:pStyle w:val="Body"/>
        <w:widowControl w:val="0"/>
        <w:rPr>
          <w:rFonts w:ascii="Times New Roman" w:hAnsi="Times New Roman"/>
          <w:b/>
          <w:bCs/>
          <w:lang w:val="en-US"/>
        </w:rPr>
      </w:pPr>
      <w:r w:rsidRPr="00F30DAF">
        <w:rPr>
          <w:rFonts w:ascii="Times New Roman" w:hAnsi="Times New Roman"/>
          <w:b/>
          <w:bCs/>
          <w:lang w:val="en-US"/>
        </w:rPr>
        <w:t>Prayer Focus</w:t>
      </w:r>
    </w:p>
    <w:p w14:paraId="699D1CA6" w14:textId="35DF082A" w:rsidR="00A44321" w:rsidRPr="00F30DAF" w:rsidRDefault="0030329C" w:rsidP="00A44321">
      <w:pPr>
        <w:pStyle w:val="Body"/>
        <w:widowControl w:val="0"/>
        <w:numPr>
          <w:ilvl w:val="0"/>
          <w:numId w:val="1"/>
        </w:numPr>
        <w:rPr>
          <w:rFonts w:ascii="Times New Roman" w:hAnsi="Times New Roman"/>
          <w:lang w:val="en-US"/>
        </w:rPr>
      </w:pPr>
      <w:r>
        <w:rPr>
          <w:rFonts w:ascii="Times New Roman" w:hAnsi="Times New Roman"/>
          <w:lang w:val="en-US"/>
        </w:rPr>
        <w:t>Rooted</w:t>
      </w:r>
      <w:r w:rsidR="00A44321" w:rsidRPr="00F30DAF">
        <w:rPr>
          <w:rFonts w:ascii="Times New Roman" w:hAnsi="Times New Roman"/>
          <w:lang w:val="en-US"/>
        </w:rPr>
        <w:t xml:space="preserve"> – </w:t>
      </w:r>
      <w:r w:rsidR="00135A27">
        <w:rPr>
          <w:rFonts w:ascii="Times New Roman" w:hAnsi="Times New Roman"/>
          <w:lang w:val="en-US"/>
        </w:rPr>
        <w:t>P</w:t>
      </w:r>
      <w:r w:rsidR="00A44321" w:rsidRPr="00F30DAF">
        <w:rPr>
          <w:rFonts w:ascii="Times New Roman" w:hAnsi="Times New Roman"/>
          <w:lang w:val="en-US"/>
        </w:rPr>
        <w:t xml:space="preserve">ray </w:t>
      </w:r>
      <w:r>
        <w:rPr>
          <w:rFonts w:ascii="Times New Roman" w:hAnsi="Times New Roman"/>
          <w:lang w:val="en-US"/>
        </w:rPr>
        <w:t>for Rooted groups that</w:t>
      </w:r>
      <w:r w:rsidR="00400D64">
        <w:rPr>
          <w:rFonts w:ascii="Times New Roman" w:hAnsi="Times New Roman"/>
          <w:lang w:val="en-US"/>
        </w:rPr>
        <w:t xml:space="preserve"> next week</w:t>
      </w:r>
      <w:r>
        <w:rPr>
          <w:rFonts w:ascii="Times New Roman" w:hAnsi="Times New Roman"/>
          <w:lang w:val="en-US"/>
        </w:rPr>
        <w:t xml:space="preserve"> </w:t>
      </w:r>
      <w:r w:rsidR="00135A27">
        <w:rPr>
          <w:rFonts w:ascii="Times New Roman" w:hAnsi="Times New Roman"/>
          <w:lang w:val="en-US"/>
        </w:rPr>
        <w:t xml:space="preserve">will </w:t>
      </w:r>
      <w:r w:rsidR="00400D64">
        <w:rPr>
          <w:rFonts w:ascii="Times New Roman" w:hAnsi="Times New Roman"/>
          <w:lang w:val="en-US"/>
        </w:rPr>
        <w:t>discuss</w:t>
      </w:r>
      <w:r>
        <w:rPr>
          <w:rFonts w:ascii="Times New Roman" w:hAnsi="Times New Roman"/>
          <w:lang w:val="en-US"/>
        </w:rPr>
        <w:t xml:space="preserve"> generosity</w:t>
      </w:r>
      <w:r w:rsidR="008326E3">
        <w:rPr>
          <w:rFonts w:ascii="Times New Roman" w:hAnsi="Times New Roman"/>
          <w:lang w:val="en-US"/>
        </w:rPr>
        <w:t xml:space="preserve"> and how God views money.</w:t>
      </w:r>
    </w:p>
    <w:p w14:paraId="4B60EB17" w14:textId="4848F844" w:rsidR="00A44321" w:rsidRPr="00F30DAF" w:rsidRDefault="00A44321" w:rsidP="00A44321">
      <w:pPr>
        <w:pStyle w:val="Body"/>
        <w:widowControl w:val="0"/>
        <w:numPr>
          <w:ilvl w:val="0"/>
          <w:numId w:val="1"/>
        </w:numPr>
        <w:rPr>
          <w:rFonts w:ascii="Times New Roman" w:hAnsi="Times New Roman"/>
          <w:lang w:val="en-US"/>
        </w:rPr>
      </w:pPr>
      <w:r w:rsidRPr="00F30DAF">
        <w:rPr>
          <w:rFonts w:ascii="Times New Roman" w:hAnsi="Times New Roman"/>
          <w:lang w:val="en-US"/>
        </w:rPr>
        <w:t xml:space="preserve">Easter (Apr 4/5) – </w:t>
      </w:r>
      <w:r w:rsidR="00135A27">
        <w:rPr>
          <w:rFonts w:ascii="Times New Roman" w:hAnsi="Times New Roman"/>
          <w:lang w:val="en-US"/>
        </w:rPr>
        <w:t>B</w:t>
      </w:r>
      <w:r w:rsidRPr="00F30DAF">
        <w:rPr>
          <w:rFonts w:ascii="Times New Roman" w:hAnsi="Times New Roman"/>
          <w:lang w:val="en-US"/>
        </w:rPr>
        <w:t xml:space="preserve">egin praying for Easter services and the opportunity to declare that Jesus is </w:t>
      </w:r>
      <w:r w:rsidR="008B2A31">
        <w:rPr>
          <w:rFonts w:ascii="Times New Roman" w:hAnsi="Times New Roman"/>
          <w:lang w:val="en-US"/>
        </w:rPr>
        <w:t>the Way</w:t>
      </w:r>
      <w:r w:rsidRPr="00F30DAF">
        <w:rPr>
          <w:rFonts w:ascii="Times New Roman" w:hAnsi="Times New Roman"/>
          <w:lang w:val="en-US"/>
        </w:rPr>
        <w:t xml:space="preserve">! </w:t>
      </w:r>
      <w:r w:rsidR="008B2A31">
        <w:rPr>
          <w:rFonts w:ascii="Times New Roman" w:hAnsi="Times New Roman"/>
          <w:lang w:val="en-US"/>
        </w:rPr>
        <w:t xml:space="preserve">He is our mediator </w:t>
      </w:r>
      <w:r w:rsidR="00EB1854">
        <w:rPr>
          <w:rFonts w:ascii="Times New Roman" w:hAnsi="Times New Roman"/>
          <w:lang w:val="en-US"/>
        </w:rPr>
        <w:t>with God</w:t>
      </w:r>
      <w:r w:rsidR="005A4E6A">
        <w:rPr>
          <w:rFonts w:ascii="Times New Roman" w:hAnsi="Times New Roman"/>
          <w:lang w:val="en-US"/>
        </w:rPr>
        <w:t xml:space="preserve"> and we trust Him</w:t>
      </w:r>
      <w:r w:rsidR="00135A27">
        <w:rPr>
          <w:rFonts w:ascii="Times New Roman" w:hAnsi="Times New Roman"/>
          <w:lang w:val="en-US"/>
        </w:rPr>
        <w:t>,</w:t>
      </w:r>
      <w:r w:rsidR="005A4E6A">
        <w:rPr>
          <w:rFonts w:ascii="Times New Roman" w:hAnsi="Times New Roman"/>
          <w:lang w:val="en-US"/>
        </w:rPr>
        <w:t xml:space="preserve"> not </w:t>
      </w:r>
      <w:r w:rsidR="000375CA">
        <w:rPr>
          <w:rFonts w:ascii="Times New Roman" w:hAnsi="Times New Roman"/>
          <w:lang w:val="en-US"/>
        </w:rPr>
        <w:t>anything else.</w:t>
      </w:r>
    </w:p>
    <w:p w14:paraId="6027A293" w14:textId="77777777" w:rsidR="00A44321" w:rsidRPr="00F30DAF" w:rsidRDefault="00A44321" w:rsidP="00A44321">
      <w:pPr>
        <w:widowControl w:val="0"/>
        <w:rPr>
          <w:rFonts w:ascii="Times New Roman" w:eastAsia="Times New Roman" w:hAnsi="Times New Roman" w:cs="Times New Roman"/>
        </w:rPr>
      </w:pPr>
    </w:p>
    <w:p w14:paraId="6B94DDB5" w14:textId="77777777" w:rsidR="00A44321" w:rsidRPr="00F30DAF" w:rsidRDefault="00A44321" w:rsidP="00A44321">
      <w:pPr>
        <w:rPr>
          <w:rFonts w:ascii="Times New Roman" w:eastAsia="Times New Roman" w:hAnsi="Times New Roman" w:cs="Times New Roman"/>
          <w:b/>
        </w:rPr>
      </w:pPr>
      <w:r w:rsidRPr="00F30DAF">
        <w:rPr>
          <w:rFonts w:ascii="Times New Roman" w:eastAsia="Times New Roman" w:hAnsi="Times New Roman" w:cs="Times New Roman"/>
          <w:b/>
        </w:rPr>
        <w:t>Where are we?</w:t>
      </w:r>
    </w:p>
    <w:p w14:paraId="490A4FB5" w14:textId="77777777" w:rsidR="00A44321" w:rsidRPr="000401A1" w:rsidRDefault="00A44321" w:rsidP="00A44321">
      <w:pPr>
        <w:rPr>
          <w:rFonts w:ascii="Times New Roman" w:eastAsia="Times New Roman" w:hAnsi="Times New Roman" w:cs="Times New Roman"/>
          <w:bCs/>
        </w:rPr>
      </w:pPr>
      <w:r w:rsidRPr="00F30DAF">
        <w:rPr>
          <w:rFonts w:ascii="Times New Roman" w:eastAsia="Times New Roman" w:hAnsi="Times New Roman" w:cs="Times New Roman"/>
          <w:bCs/>
        </w:rPr>
        <w:t>#6 God Sends His Son and Fulfills His Promise (Matthew–John)</w:t>
      </w:r>
    </w:p>
    <w:p w14:paraId="1AB99E76" w14:textId="77777777" w:rsidR="00971CA2" w:rsidRPr="005A55DD" w:rsidRDefault="00971CA2">
      <w:pPr>
        <w:widowControl w:val="0"/>
        <w:rPr>
          <w:rFonts w:ascii="Times New Roman" w:eastAsia="Times New Roman" w:hAnsi="Times New Roman" w:cs="Times New Roman"/>
        </w:rPr>
      </w:pPr>
    </w:p>
    <w:p w14:paraId="63D572CE" w14:textId="77777777" w:rsidR="00971CA2" w:rsidRPr="005A55DD" w:rsidRDefault="00971CA2">
      <w:pPr>
        <w:widowControl w:val="0"/>
        <w:rPr>
          <w:rFonts w:ascii="Times New Roman" w:eastAsia="Times New Roman" w:hAnsi="Times New Roman" w:cs="Times New Roman"/>
        </w:rPr>
      </w:pPr>
    </w:p>
    <w:p w14:paraId="0000000E" w14:textId="77777777" w:rsidR="005969B7" w:rsidRPr="005A55DD" w:rsidRDefault="00E77B03">
      <w:pPr>
        <w:widowControl w:val="0"/>
        <w:rPr>
          <w:rFonts w:ascii="Times New Roman" w:eastAsia="Times New Roman" w:hAnsi="Times New Roman" w:cs="Times New Roman"/>
          <w:b/>
          <w:u w:val="single"/>
        </w:rPr>
      </w:pPr>
      <w:r w:rsidRPr="005A55DD">
        <w:rPr>
          <w:rFonts w:ascii="Times New Roman" w:eastAsia="Times New Roman" w:hAnsi="Times New Roman" w:cs="Times New Roman"/>
          <w:b/>
          <w:u w:val="single"/>
        </w:rPr>
        <w:t>I. GRAB THEIR ATTENTION</w:t>
      </w:r>
    </w:p>
    <w:p w14:paraId="0000000F" w14:textId="77777777" w:rsidR="005969B7" w:rsidRPr="005A55DD" w:rsidRDefault="005969B7">
      <w:pPr>
        <w:widowControl w:val="0"/>
        <w:rPr>
          <w:rFonts w:ascii="Times New Roman" w:eastAsia="Times New Roman" w:hAnsi="Times New Roman" w:cs="Times New Roman"/>
        </w:rPr>
      </w:pPr>
    </w:p>
    <w:p w14:paraId="00000010" w14:textId="06B0BC10" w:rsidR="005969B7" w:rsidRPr="005A55DD" w:rsidRDefault="000D19EA">
      <w:pPr>
        <w:widowControl w:val="0"/>
        <w:rPr>
          <w:rFonts w:ascii="Times New Roman" w:eastAsia="Times New Roman" w:hAnsi="Times New Roman" w:cs="Times New Roman"/>
        </w:rPr>
      </w:pPr>
      <w:r w:rsidRPr="005A55DD">
        <w:rPr>
          <w:rFonts w:ascii="Times New Roman" w:eastAsia="Times New Roman" w:hAnsi="Times New Roman" w:cs="Times New Roman"/>
          <w:b/>
          <w:i/>
        </w:rPr>
        <w:t>Leader</w:t>
      </w:r>
      <w:r w:rsidR="00E77B03" w:rsidRPr="005A55DD">
        <w:rPr>
          <w:rFonts w:ascii="Times New Roman" w:eastAsia="Times New Roman" w:hAnsi="Times New Roman" w:cs="Times New Roman"/>
          <w:b/>
          <w:i/>
        </w:rPr>
        <w:t xml:space="preserve"> Tip</w:t>
      </w:r>
      <w:r w:rsidR="00E77B03" w:rsidRPr="005A55DD">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5A55DD" w:rsidRDefault="005969B7">
      <w:pPr>
        <w:widowControl w:val="0"/>
        <w:rPr>
          <w:rFonts w:ascii="Times New Roman" w:eastAsia="Times New Roman" w:hAnsi="Times New Roman" w:cs="Times New Roman"/>
        </w:rPr>
      </w:pPr>
    </w:p>
    <w:p w14:paraId="499EF744" w14:textId="160DB74F" w:rsidR="00356703" w:rsidRPr="005A55DD" w:rsidRDefault="00356703" w:rsidP="00356703">
      <w:pPr>
        <w:widowControl w:val="0"/>
        <w:rPr>
          <w:rFonts w:ascii="Times New Roman" w:eastAsia="Times New Roman" w:hAnsi="Times New Roman" w:cs="Times New Roman"/>
          <w:b/>
          <w:bCs/>
        </w:rPr>
      </w:pPr>
      <w:r w:rsidRPr="005A55DD">
        <w:rPr>
          <w:rFonts w:ascii="Times New Roman" w:eastAsia="Times New Roman" w:hAnsi="Times New Roman" w:cs="Times New Roman"/>
          <w:b/>
          <w:bCs/>
        </w:rPr>
        <w:t xml:space="preserve">Option 1: </w:t>
      </w:r>
      <w:r w:rsidR="006F379A" w:rsidRPr="005A55DD">
        <w:rPr>
          <w:rFonts w:ascii="Times New Roman" w:eastAsia="Times New Roman" w:hAnsi="Times New Roman" w:cs="Times New Roman"/>
          <w:b/>
          <w:bCs/>
        </w:rPr>
        <w:t>Ptolemy’s Limits</w:t>
      </w:r>
    </w:p>
    <w:p w14:paraId="4868B741" w14:textId="77777777" w:rsidR="00356703" w:rsidRPr="005A55DD" w:rsidRDefault="00356703" w:rsidP="00356703">
      <w:pPr>
        <w:widowControl w:val="0"/>
        <w:rPr>
          <w:rFonts w:ascii="Times New Roman" w:eastAsia="Times New Roman" w:hAnsi="Times New Roman" w:cs="Times New Roman"/>
          <w:b/>
        </w:rPr>
      </w:pPr>
    </w:p>
    <w:p w14:paraId="4D6A1CE4" w14:textId="32692DB5" w:rsidR="00EE118E" w:rsidRPr="00EE118E" w:rsidRDefault="00EE118E" w:rsidP="00EE118E">
      <w:pPr>
        <w:widowControl w:val="0"/>
        <w:rPr>
          <w:rFonts w:ascii="Times New Roman" w:eastAsia="Times New Roman" w:hAnsi="Times New Roman" w:cs="Times New Roman"/>
          <w:bCs/>
        </w:rPr>
      </w:pPr>
      <w:r w:rsidRPr="00EE118E">
        <w:rPr>
          <w:rFonts w:ascii="Times New Roman" w:eastAsia="Times New Roman" w:hAnsi="Times New Roman" w:cs="Times New Roman"/>
          <w:bCs/>
        </w:rPr>
        <w:t>For more than a thousand years, the most trusted map of the world came from a single source</w:t>
      </w:r>
      <w:r w:rsidR="00135A27">
        <w:rPr>
          <w:rFonts w:ascii="Times New Roman" w:eastAsia="Times New Roman" w:hAnsi="Times New Roman" w:cs="Times New Roman"/>
          <w:bCs/>
        </w:rPr>
        <w:t>,</w:t>
      </w:r>
      <w:r w:rsidRPr="00EE118E">
        <w:rPr>
          <w:rFonts w:ascii="Times New Roman" w:eastAsia="Times New Roman" w:hAnsi="Times New Roman" w:cs="Times New Roman"/>
          <w:bCs/>
        </w:rPr>
        <w:t xml:space="preserve"> </w:t>
      </w:r>
      <w:r w:rsidRPr="00B100CA">
        <w:rPr>
          <w:rFonts w:ascii="Times New Roman" w:eastAsia="Times New Roman" w:hAnsi="Times New Roman" w:cs="Times New Roman"/>
        </w:rPr>
        <w:t>Ptolemy</w:t>
      </w:r>
      <w:r w:rsidRPr="00EE118E">
        <w:rPr>
          <w:rFonts w:ascii="Times New Roman" w:eastAsia="Times New Roman" w:hAnsi="Times New Roman" w:cs="Times New Roman"/>
          <w:bCs/>
        </w:rPr>
        <w:t xml:space="preserve">, a second-century scholar living in Roman Egypt. His work, </w:t>
      </w:r>
      <w:proofErr w:type="spellStart"/>
      <w:r w:rsidRPr="00EE118E">
        <w:rPr>
          <w:rFonts w:ascii="Times New Roman" w:eastAsia="Times New Roman" w:hAnsi="Times New Roman" w:cs="Times New Roman"/>
          <w:bCs/>
          <w:i/>
          <w:iCs/>
        </w:rPr>
        <w:t>Geographia</w:t>
      </w:r>
      <w:proofErr w:type="spellEnd"/>
      <w:r w:rsidRPr="00EE118E">
        <w:rPr>
          <w:rFonts w:ascii="Times New Roman" w:eastAsia="Times New Roman" w:hAnsi="Times New Roman" w:cs="Times New Roman"/>
          <w:bCs/>
        </w:rPr>
        <w:t>, shaped how people understood the earth, its continents, its oceans, and what lay beyond the horizon. The problem was not that Ptolemy was careless. He was brilliant, methodical, and widely respected. The problem was that he was limited. He worked with incomplete data, secondhand reports, and assumptions no one thought to question.</w:t>
      </w:r>
    </w:p>
    <w:p w14:paraId="5430F80F" w14:textId="77777777" w:rsidR="00EE118E" w:rsidRPr="005A55DD" w:rsidRDefault="00EE118E" w:rsidP="00EE118E">
      <w:pPr>
        <w:widowControl w:val="0"/>
        <w:rPr>
          <w:rFonts w:ascii="Times New Roman" w:eastAsia="Times New Roman" w:hAnsi="Times New Roman" w:cs="Times New Roman"/>
          <w:bCs/>
        </w:rPr>
      </w:pPr>
    </w:p>
    <w:p w14:paraId="7AE33C5A" w14:textId="584E7024" w:rsidR="00EE118E" w:rsidRPr="00EE118E" w:rsidRDefault="00EE118E" w:rsidP="00EE118E">
      <w:pPr>
        <w:widowControl w:val="0"/>
        <w:rPr>
          <w:rFonts w:ascii="Times New Roman" w:eastAsia="Times New Roman" w:hAnsi="Times New Roman" w:cs="Times New Roman"/>
          <w:bCs/>
        </w:rPr>
      </w:pPr>
      <w:r w:rsidRPr="00EE118E">
        <w:rPr>
          <w:rFonts w:ascii="Times New Roman" w:eastAsia="Times New Roman" w:hAnsi="Times New Roman" w:cs="Times New Roman"/>
          <w:bCs/>
        </w:rPr>
        <w:t>For centuries, explorers trusted his maps. They planned routes and crossed oceans using them. In some cases, those maps led them dangerously off course. Not because people ignored truth, but because the source itself could only offer partial knowledge. Ptolemy was confident. His followers were confident. And they were still wrong.</w:t>
      </w:r>
    </w:p>
    <w:p w14:paraId="7687190B" w14:textId="77777777" w:rsidR="00EE118E" w:rsidRPr="005A55DD" w:rsidRDefault="00EE118E" w:rsidP="00EE118E">
      <w:pPr>
        <w:widowControl w:val="0"/>
        <w:rPr>
          <w:rFonts w:ascii="Times New Roman" w:eastAsia="Times New Roman" w:hAnsi="Times New Roman" w:cs="Times New Roman"/>
          <w:bCs/>
        </w:rPr>
      </w:pPr>
    </w:p>
    <w:p w14:paraId="0FE2119D" w14:textId="3491ECB8" w:rsidR="00B23160" w:rsidRPr="005A55DD" w:rsidRDefault="00EE118E" w:rsidP="00EE118E">
      <w:pPr>
        <w:widowControl w:val="0"/>
        <w:rPr>
          <w:rFonts w:ascii="Times New Roman" w:eastAsia="Times New Roman" w:hAnsi="Times New Roman" w:cs="Times New Roman"/>
          <w:bCs/>
        </w:rPr>
      </w:pPr>
      <w:r w:rsidRPr="00EE118E">
        <w:rPr>
          <w:rFonts w:ascii="Times New Roman" w:eastAsia="Times New Roman" w:hAnsi="Times New Roman" w:cs="Times New Roman"/>
          <w:bCs/>
        </w:rPr>
        <w:t>History presses a sobering question on us. Confidence in a source does not guarantee</w:t>
      </w:r>
      <w:r w:rsidR="00135A27">
        <w:rPr>
          <w:rFonts w:ascii="Times New Roman" w:eastAsia="Times New Roman" w:hAnsi="Times New Roman" w:cs="Times New Roman"/>
          <w:bCs/>
        </w:rPr>
        <w:t xml:space="preserve"> its </w:t>
      </w:r>
      <w:r w:rsidR="00135A27">
        <w:rPr>
          <w:rFonts w:ascii="Times New Roman" w:eastAsia="Times New Roman" w:hAnsi="Times New Roman" w:cs="Times New Roman"/>
          <w:bCs/>
        </w:rPr>
        <w:lastRenderedPageBreak/>
        <w:t>veracity or reliability</w:t>
      </w:r>
      <w:r w:rsidRPr="00EE118E">
        <w:rPr>
          <w:rFonts w:ascii="Times New Roman" w:eastAsia="Times New Roman" w:hAnsi="Times New Roman" w:cs="Times New Roman"/>
          <w:bCs/>
        </w:rPr>
        <w:t>. Even the most trusted guides can only take us as far as their knowledge allows. When it comes to understanding who God is, the issue is not simply what we believe, but who we trust to reveal the truth.</w:t>
      </w:r>
    </w:p>
    <w:p w14:paraId="09F4DBEF" w14:textId="6E10456E" w:rsidR="002A1620" w:rsidRPr="005A55DD" w:rsidRDefault="002A1620" w:rsidP="0029779D">
      <w:pPr>
        <w:widowControl w:val="0"/>
        <w:rPr>
          <w:rFonts w:ascii="Times New Roman" w:eastAsia="Times New Roman" w:hAnsi="Times New Roman" w:cs="Times New Roman"/>
          <w:bCs/>
        </w:rPr>
      </w:pPr>
    </w:p>
    <w:p w14:paraId="571D552F" w14:textId="216295BD" w:rsidR="009578B3" w:rsidRPr="005A55DD" w:rsidRDefault="009578B3" w:rsidP="00076F51">
      <w:pPr>
        <w:widowControl w:val="0"/>
        <w:rPr>
          <w:rFonts w:ascii="Times New Roman" w:eastAsia="Times New Roman" w:hAnsi="Times New Roman" w:cs="Times New Roman"/>
          <w:b/>
        </w:rPr>
      </w:pPr>
      <w:r w:rsidRPr="005A55DD">
        <w:rPr>
          <w:rFonts w:ascii="Times New Roman" w:eastAsia="Times New Roman" w:hAnsi="Times New Roman" w:cs="Times New Roman"/>
          <w:b/>
        </w:rPr>
        <w:t>Potential Discussion Questions</w:t>
      </w:r>
      <w:r w:rsidR="00FD29E2" w:rsidRPr="005A55DD">
        <w:rPr>
          <w:rFonts w:ascii="Times New Roman" w:eastAsia="Times New Roman" w:hAnsi="Times New Roman" w:cs="Times New Roman"/>
          <w:b/>
        </w:rPr>
        <w:br/>
      </w:r>
    </w:p>
    <w:p w14:paraId="4BC7BCA9" w14:textId="77777777" w:rsidR="005570E5" w:rsidRPr="005A55DD" w:rsidRDefault="005570E5" w:rsidP="005570E5">
      <w:pPr>
        <w:pStyle w:val="ListParagraph"/>
        <w:widowControl w:val="0"/>
        <w:numPr>
          <w:ilvl w:val="0"/>
          <w:numId w:val="1"/>
        </w:numPr>
        <w:rPr>
          <w:rFonts w:ascii="Times New Roman" w:eastAsia="Times New Roman" w:hAnsi="Times New Roman" w:cs="Times New Roman"/>
          <w:i/>
        </w:rPr>
      </w:pPr>
      <w:r w:rsidRPr="005A55DD">
        <w:rPr>
          <w:rFonts w:ascii="Times New Roman" w:eastAsia="Times New Roman" w:hAnsi="Times New Roman" w:cs="Times New Roman"/>
        </w:rPr>
        <w:t>Why do you think it is so easy to confuse confidence or tradition with truth? How can something feel reliable and still lead us in the wrong direction?</w:t>
      </w:r>
    </w:p>
    <w:p w14:paraId="08AE7855" w14:textId="7287D25F" w:rsidR="0017452B" w:rsidRPr="005A55DD" w:rsidRDefault="00365985" w:rsidP="00365985">
      <w:pPr>
        <w:pStyle w:val="ListParagraph"/>
        <w:widowControl w:val="0"/>
        <w:numPr>
          <w:ilvl w:val="0"/>
          <w:numId w:val="1"/>
        </w:numPr>
        <w:rPr>
          <w:rFonts w:ascii="Times New Roman" w:eastAsia="Times New Roman" w:hAnsi="Times New Roman" w:cs="Times New Roman"/>
          <w:i/>
        </w:rPr>
      </w:pPr>
      <w:r w:rsidRPr="005A55DD">
        <w:rPr>
          <w:rFonts w:ascii="Times New Roman" w:eastAsia="Times New Roman" w:hAnsi="Times New Roman" w:cs="Times New Roman"/>
        </w:rPr>
        <w:t>When you face uncertainty or big questions about life and faith, do you tend to look for information, systems, or guides? What does that reveal about where you believe truth ultimately comes from?</w:t>
      </w:r>
      <w:r w:rsidR="004A0DE9" w:rsidRPr="005A55DD">
        <w:rPr>
          <w:rFonts w:ascii="Times New Roman" w:eastAsia="Times New Roman" w:hAnsi="Times New Roman" w:cs="Times New Roman"/>
        </w:rPr>
        <w:br/>
      </w:r>
    </w:p>
    <w:p w14:paraId="5C69E600" w14:textId="0F8CC929" w:rsidR="00701199" w:rsidRPr="005A55DD" w:rsidRDefault="00974850" w:rsidP="003B1CA9">
      <w:pPr>
        <w:widowControl w:val="0"/>
        <w:rPr>
          <w:rFonts w:ascii="Times New Roman" w:eastAsia="Times New Roman" w:hAnsi="Times New Roman" w:cs="Times New Roman"/>
        </w:rPr>
      </w:pPr>
      <w:r w:rsidRPr="005A55DD">
        <w:rPr>
          <w:rFonts w:ascii="Times New Roman" w:eastAsia="Times New Roman" w:hAnsi="Times New Roman" w:cs="Times New Roman"/>
          <w:b/>
          <w:i/>
        </w:rPr>
        <w:t>Transition Statement from Attention Grabber to Text</w:t>
      </w:r>
      <w:r w:rsidRPr="005A55DD">
        <w:rPr>
          <w:rFonts w:ascii="Times New Roman" w:eastAsia="Times New Roman" w:hAnsi="Times New Roman" w:cs="Times New Roman"/>
          <w:i/>
        </w:rPr>
        <w:t>:</w:t>
      </w:r>
      <w:r w:rsidRPr="005A55DD">
        <w:rPr>
          <w:rFonts w:ascii="Times New Roman" w:eastAsia="Times New Roman" w:hAnsi="Times New Roman" w:cs="Times New Roman"/>
        </w:rPr>
        <w:t xml:space="preserve"> </w:t>
      </w:r>
      <w:r w:rsidR="003B1CA9" w:rsidRPr="005A55DD">
        <w:rPr>
          <w:rFonts w:ascii="Times New Roman" w:eastAsia="Times New Roman" w:hAnsi="Times New Roman"/>
        </w:rPr>
        <w:t>This story reminds us that confidence is not the same as truth, and sincerity is not the same as certainty. When it comes to understanding who God is, the issue is not simply what we believe but who has the authority to reveal Him. In John 14, Jesus sp</w:t>
      </w:r>
      <w:r w:rsidR="00135A27">
        <w:rPr>
          <w:rFonts w:ascii="Times New Roman" w:eastAsia="Times New Roman" w:hAnsi="Times New Roman"/>
        </w:rPr>
        <w:t>oke</w:t>
      </w:r>
      <w:r w:rsidR="003B1CA9" w:rsidRPr="005A55DD">
        <w:rPr>
          <w:rFonts w:ascii="Times New Roman" w:eastAsia="Times New Roman" w:hAnsi="Times New Roman"/>
        </w:rPr>
        <w:t xml:space="preserve"> to that question by identifying Himself as the source of all truth and knowledge about God.</w:t>
      </w:r>
    </w:p>
    <w:p w14:paraId="11575C61" w14:textId="77777777" w:rsidR="00701199" w:rsidRPr="005A55DD" w:rsidRDefault="00701199" w:rsidP="00701199">
      <w:pPr>
        <w:widowControl w:val="0"/>
        <w:rPr>
          <w:rFonts w:ascii="Times New Roman" w:eastAsia="Times New Roman" w:hAnsi="Times New Roman" w:cs="Times New Roman"/>
          <w:bCs/>
        </w:rPr>
      </w:pPr>
    </w:p>
    <w:p w14:paraId="00000020" w14:textId="0B647788" w:rsidR="005969B7" w:rsidRPr="005A55DD" w:rsidRDefault="00E77B03">
      <w:pPr>
        <w:rPr>
          <w:rFonts w:ascii="Times New Roman" w:eastAsia="Times New Roman" w:hAnsi="Times New Roman" w:cs="Times New Roman"/>
          <w:b/>
        </w:rPr>
      </w:pPr>
      <w:r w:rsidRPr="005A55DD">
        <w:rPr>
          <w:rFonts w:ascii="Times New Roman" w:eastAsia="Times New Roman" w:hAnsi="Times New Roman" w:cs="Times New Roman"/>
          <w:b/>
        </w:rPr>
        <w:t xml:space="preserve">Option 2: </w:t>
      </w:r>
      <w:r w:rsidR="00CE03BB" w:rsidRPr="005A55DD">
        <w:rPr>
          <w:rFonts w:ascii="Times New Roman" w:eastAsia="Times New Roman" w:hAnsi="Times New Roman" w:cs="Times New Roman"/>
          <w:b/>
        </w:rPr>
        <w:t>God Confronts Job</w:t>
      </w:r>
    </w:p>
    <w:p w14:paraId="00000021" w14:textId="77777777" w:rsidR="005969B7" w:rsidRPr="005A55DD" w:rsidRDefault="005969B7">
      <w:pPr>
        <w:rPr>
          <w:rFonts w:ascii="Times New Roman" w:eastAsia="Times New Roman" w:hAnsi="Times New Roman" w:cs="Times New Roman"/>
        </w:rPr>
      </w:pPr>
    </w:p>
    <w:p w14:paraId="6804D27C" w14:textId="67286889" w:rsidR="00C76388" w:rsidRPr="005A55DD" w:rsidRDefault="00135A27" w:rsidP="00C76388">
      <w:pPr>
        <w:widowControl w:val="0"/>
        <w:rPr>
          <w:rFonts w:ascii="Times New Roman" w:eastAsia="Times New Roman" w:hAnsi="Times New Roman"/>
        </w:rPr>
      </w:pPr>
      <w:r>
        <w:rPr>
          <w:rFonts w:ascii="Times New Roman" w:eastAsia="Times New Roman" w:hAnsi="Times New Roman" w:cs="Times New Roman"/>
        </w:rPr>
        <w:t>T</w:t>
      </w:r>
      <w:r w:rsidR="00C76388" w:rsidRPr="005A55DD">
        <w:rPr>
          <w:rFonts w:ascii="Times New Roman" w:eastAsia="Times New Roman" w:hAnsi="Times New Roman"/>
        </w:rPr>
        <w:t xml:space="preserve">he book of </w:t>
      </w:r>
      <w:r w:rsidR="00C76388" w:rsidRPr="005A55DD">
        <w:rPr>
          <w:rFonts w:ascii="Times New Roman" w:eastAsia="Times New Roman" w:hAnsi="Times New Roman"/>
          <w:bCs/>
        </w:rPr>
        <w:t>Job</w:t>
      </w:r>
      <w:r w:rsidR="00C76388" w:rsidRPr="005A55DD">
        <w:rPr>
          <w:rFonts w:ascii="Times New Roman" w:eastAsia="Times New Roman" w:hAnsi="Times New Roman"/>
        </w:rPr>
        <w:t xml:space="preserve"> tells the story of a righteous man who los</w:t>
      </w:r>
      <w:r>
        <w:rPr>
          <w:rFonts w:ascii="Times New Roman" w:eastAsia="Times New Roman" w:hAnsi="Times New Roman"/>
        </w:rPr>
        <w:t>t</w:t>
      </w:r>
      <w:r w:rsidR="00C76388" w:rsidRPr="005A55DD">
        <w:rPr>
          <w:rFonts w:ascii="Times New Roman" w:eastAsia="Times New Roman" w:hAnsi="Times New Roman"/>
        </w:rPr>
        <w:t xml:space="preserve"> nearly everything: his wealth, his health, and his children. As Job suffer</w:t>
      </w:r>
      <w:r>
        <w:rPr>
          <w:rFonts w:ascii="Times New Roman" w:eastAsia="Times New Roman" w:hAnsi="Times New Roman"/>
        </w:rPr>
        <w:t>ed</w:t>
      </w:r>
      <w:r w:rsidR="00C76388" w:rsidRPr="005A55DD">
        <w:rPr>
          <w:rFonts w:ascii="Times New Roman" w:eastAsia="Times New Roman" w:hAnsi="Times New Roman"/>
        </w:rPr>
        <w:t>, his friends c</w:t>
      </w:r>
      <w:r>
        <w:rPr>
          <w:rFonts w:ascii="Times New Roman" w:eastAsia="Times New Roman" w:hAnsi="Times New Roman"/>
        </w:rPr>
        <w:t>a</w:t>
      </w:r>
      <w:r w:rsidR="00C76388" w:rsidRPr="005A55DD">
        <w:rPr>
          <w:rFonts w:ascii="Times New Roman" w:eastAsia="Times New Roman" w:hAnsi="Times New Roman"/>
        </w:rPr>
        <w:t xml:space="preserve">me to sit with him. At first, they </w:t>
      </w:r>
      <w:r>
        <w:rPr>
          <w:rFonts w:ascii="Times New Roman" w:eastAsia="Times New Roman" w:hAnsi="Times New Roman"/>
        </w:rPr>
        <w:t>we</w:t>
      </w:r>
      <w:r w:rsidR="00C76388" w:rsidRPr="005A55DD">
        <w:rPr>
          <w:rFonts w:ascii="Times New Roman" w:eastAsia="Times New Roman" w:hAnsi="Times New Roman"/>
        </w:rPr>
        <w:t>re silent. But before long, they beg</w:t>
      </w:r>
      <w:r>
        <w:rPr>
          <w:rFonts w:ascii="Times New Roman" w:eastAsia="Times New Roman" w:hAnsi="Times New Roman"/>
        </w:rPr>
        <w:t>a</w:t>
      </w:r>
      <w:r w:rsidR="00C76388" w:rsidRPr="005A55DD">
        <w:rPr>
          <w:rFonts w:ascii="Times New Roman" w:eastAsia="Times New Roman" w:hAnsi="Times New Roman"/>
        </w:rPr>
        <w:t>n to speak. And once they start</w:t>
      </w:r>
      <w:r>
        <w:rPr>
          <w:rFonts w:ascii="Times New Roman" w:eastAsia="Times New Roman" w:hAnsi="Times New Roman"/>
        </w:rPr>
        <w:t>ed</w:t>
      </w:r>
      <w:r w:rsidR="00C76388" w:rsidRPr="005A55DD">
        <w:rPr>
          <w:rFonts w:ascii="Times New Roman" w:eastAsia="Times New Roman" w:hAnsi="Times New Roman"/>
        </w:rPr>
        <w:t>, they d</w:t>
      </w:r>
      <w:r>
        <w:rPr>
          <w:rFonts w:ascii="Times New Roman" w:eastAsia="Times New Roman" w:hAnsi="Times New Roman"/>
        </w:rPr>
        <w:t>id</w:t>
      </w:r>
      <w:r w:rsidR="00C76388" w:rsidRPr="005A55DD">
        <w:rPr>
          <w:rFonts w:ascii="Times New Roman" w:eastAsia="Times New Roman" w:hAnsi="Times New Roman"/>
        </w:rPr>
        <w:t xml:space="preserve"> not stop. They offer</w:t>
      </w:r>
      <w:r>
        <w:rPr>
          <w:rFonts w:ascii="Times New Roman" w:eastAsia="Times New Roman" w:hAnsi="Times New Roman"/>
        </w:rPr>
        <w:t>ed</w:t>
      </w:r>
      <w:r w:rsidR="00C76388" w:rsidRPr="005A55DD">
        <w:rPr>
          <w:rFonts w:ascii="Times New Roman" w:eastAsia="Times New Roman" w:hAnsi="Times New Roman"/>
        </w:rPr>
        <w:t xml:space="preserve"> explanations for Job’s suffering, insist</w:t>
      </w:r>
      <w:r>
        <w:rPr>
          <w:rFonts w:ascii="Times New Roman" w:eastAsia="Times New Roman" w:hAnsi="Times New Roman"/>
        </w:rPr>
        <w:t>ed</w:t>
      </w:r>
      <w:r w:rsidR="00C76388" w:rsidRPr="005A55DD">
        <w:rPr>
          <w:rFonts w:ascii="Times New Roman" w:eastAsia="Times New Roman" w:hAnsi="Times New Roman"/>
        </w:rPr>
        <w:t xml:space="preserve"> they underst</w:t>
      </w:r>
      <w:r>
        <w:rPr>
          <w:rFonts w:ascii="Times New Roman" w:eastAsia="Times New Roman" w:hAnsi="Times New Roman"/>
        </w:rPr>
        <w:t>oo</w:t>
      </w:r>
      <w:r w:rsidR="00C76388" w:rsidRPr="005A55DD">
        <w:rPr>
          <w:rFonts w:ascii="Times New Roman" w:eastAsia="Times New Roman" w:hAnsi="Times New Roman"/>
        </w:rPr>
        <w:t>d how God works, and sp</w:t>
      </w:r>
      <w:r>
        <w:rPr>
          <w:rFonts w:ascii="Times New Roman" w:eastAsia="Times New Roman" w:hAnsi="Times New Roman"/>
        </w:rPr>
        <w:t>oke</w:t>
      </w:r>
      <w:r w:rsidR="00C76388" w:rsidRPr="005A55DD">
        <w:rPr>
          <w:rFonts w:ascii="Times New Roman" w:eastAsia="Times New Roman" w:hAnsi="Times New Roman"/>
        </w:rPr>
        <w:t xml:space="preserve"> with the confidence of people who believe</w:t>
      </w:r>
      <w:r>
        <w:rPr>
          <w:rFonts w:ascii="Times New Roman" w:eastAsia="Times New Roman" w:hAnsi="Times New Roman"/>
        </w:rPr>
        <w:t>d</w:t>
      </w:r>
      <w:r w:rsidR="00C76388" w:rsidRPr="005A55DD">
        <w:rPr>
          <w:rFonts w:ascii="Times New Roman" w:eastAsia="Times New Roman" w:hAnsi="Times New Roman"/>
        </w:rPr>
        <w:t xml:space="preserve"> they ha</w:t>
      </w:r>
      <w:r>
        <w:rPr>
          <w:rFonts w:ascii="Times New Roman" w:eastAsia="Times New Roman" w:hAnsi="Times New Roman"/>
        </w:rPr>
        <w:t>d</w:t>
      </w:r>
      <w:r w:rsidR="00C76388" w:rsidRPr="005A55DD">
        <w:rPr>
          <w:rFonts w:ascii="Times New Roman" w:eastAsia="Times New Roman" w:hAnsi="Times New Roman"/>
        </w:rPr>
        <w:t xml:space="preserve"> the situation figured out.</w:t>
      </w:r>
    </w:p>
    <w:p w14:paraId="41F79646" w14:textId="77777777" w:rsidR="00C76388" w:rsidRPr="005A55DD" w:rsidRDefault="00C76388" w:rsidP="00C76388">
      <w:pPr>
        <w:widowControl w:val="0"/>
        <w:rPr>
          <w:rFonts w:ascii="Times New Roman" w:eastAsia="Times New Roman" w:hAnsi="Times New Roman" w:cs="Times New Roman"/>
        </w:rPr>
      </w:pPr>
    </w:p>
    <w:p w14:paraId="1C0BD42A" w14:textId="59903049" w:rsidR="00C76388" w:rsidRPr="005A55DD" w:rsidRDefault="00C76388" w:rsidP="00C76388">
      <w:pPr>
        <w:widowControl w:val="0"/>
        <w:rPr>
          <w:rFonts w:ascii="Times New Roman" w:eastAsia="Times New Roman" w:hAnsi="Times New Roman" w:cs="Times New Roman"/>
        </w:rPr>
      </w:pPr>
      <w:r w:rsidRPr="00C76388">
        <w:rPr>
          <w:rFonts w:ascii="Times New Roman" w:eastAsia="Times New Roman" w:hAnsi="Times New Roman" w:cs="Times New Roman"/>
        </w:rPr>
        <w:t>For many chapters, their speeches pile up. They sound</w:t>
      </w:r>
      <w:r w:rsidR="00A20D52">
        <w:rPr>
          <w:rFonts w:ascii="Times New Roman" w:eastAsia="Times New Roman" w:hAnsi="Times New Roman" w:cs="Times New Roman"/>
        </w:rPr>
        <w:t>ed</w:t>
      </w:r>
      <w:r w:rsidRPr="00C76388">
        <w:rPr>
          <w:rFonts w:ascii="Times New Roman" w:eastAsia="Times New Roman" w:hAnsi="Times New Roman" w:cs="Times New Roman"/>
        </w:rPr>
        <w:t xml:space="preserve"> theological. They sound</w:t>
      </w:r>
      <w:r w:rsidR="00A20D52">
        <w:rPr>
          <w:rFonts w:ascii="Times New Roman" w:eastAsia="Times New Roman" w:hAnsi="Times New Roman" w:cs="Times New Roman"/>
        </w:rPr>
        <w:t>ed</w:t>
      </w:r>
      <w:r w:rsidRPr="00C76388">
        <w:rPr>
          <w:rFonts w:ascii="Times New Roman" w:eastAsia="Times New Roman" w:hAnsi="Times New Roman" w:cs="Times New Roman"/>
        </w:rPr>
        <w:t xml:space="preserve"> certain. And they </w:t>
      </w:r>
      <w:r w:rsidR="00135A27">
        <w:rPr>
          <w:rFonts w:ascii="Times New Roman" w:eastAsia="Times New Roman" w:hAnsi="Times New Roman" w:cs="Times New Roman"/>
        </w:rPr>
        <w:t>we</w:t>
      </w:r>
      <w:r w:rsidRPr="00C76388">
        <w:rPr>
          <w:rFonts w:ascii="Times New Roman" w:eastAsia="Times New Roman" w:hAnsi="Times New Roman" w:cs="Times New Roman"/>
        </w:rPr>
        <w:t>re wrong. Then, in Job 38, the Lord finally sp</w:t>
      </w:r>
      <w:r w:rsidR="00135A27">
        <w:rPr>
          <w:rFonts w:ascii="Times New Roman" w:eastAsia="Times New Roman" w:hAnsi="Times New Roman" w:cs="Times New Roman"/>
        </w:rPr>
        <w:t>oke</w:t>
      </w:r>
      <w:r w:rsidRPr="00C76388">
        <w:rPr>
          <w:rFonts w:ascii="Times New Roman" w:eastAsia="Times New Roman" w:hAnsi="Times New Roman" w:cs="Times New Roman"/>
        </w:rPr>
        <w:t>.</w:t>
      </w:r>
    </w:p>
    <w:p w14:paraId="6AFFEE52" w14:textId="77777777" w:rsidR="00C76388" w:rsidRPr="005A55DD" w:rsidRDefault="00C76388" w:rsidP="00C76388">
      <w:pPr>
        <w:widowControl w:val="0"/>
        <w:rPr>
          <w:rFonts w:ascii="Times New Roman" w:eastAsia="Times New Roman" w:hAnsi="Times New Roman" w:cs="Times New Roman"/>
        </w:rPr>
      </w:pPr>
    </w:p>
    <w:p w14:paraId="375CB903" w14:textId="094D749E" w:rsidR="00C76388" w:rsidRPr="005A55DD" w:rsidRDefault="00F85336" w:rsidP="00F85336">
      <w:pPr>
        <w:widowControl w:val="0"/>
        <w:rPr>
          <w:rFonts w:ascii="Times New Roman" w:eastAsia="Times New Roman" w:hAnsi="Times New Roman" w:cs="Times New Roman"/>
        </w:rPr>
      </w:pPr>
      <w:r w:rsidRPr="005A55DD">
        <w:rPr>
          <w:rFonts w:ascii="Times New Roman" w:eastAsia="Times New Roman" w:hAnsi="Times New Roman" w:cs="Times New Roman"/>
        </w:rPr>
        <w:t>“Where were you when I laid the earth’s foundation?”</w:t>
      </w:r>
      <w:r w:rsidRPr="005A55DD">
        <w:rPr>
          <w:rFonts w:ascii="Times New Roman" w:eastAsia="Times New Roman" w:hAnsi="Times New Roman" w:cs="Times New Roman"/>
        </w:rPr>
        <w:br/>
        <w:t>“Who marked off its dimensions?”</w:t>
      </w:r>
      <w:r w:rsidRPr="005A55DD">
        <w:rPr>
          <w:rFonts w:ascii="Times New Roman" w:eastAsia="Times New Roman" w:hAnsi="Times New Roman" w:cs="Times New Roman"/>
        </w:rPr>
        <w:br/>
        <w:t>“Have you ever given orders to the morning?”</w:t>
      </w:r>
    </w:p>
    <w:p w14:paraId="27138AC8" w14:textId="77777777" w:rsidR="00F85336" w:rsidRPr="005A55DD" w:rsidRDefault="00F85336" w:rsidP="00F85336">
      <w:pPr>
        <w:widowControl w:val="0"/>
        <w:rPr>
          <w:rFonts w:ascii="Times New Roman" w:eastAsia="Times New Roman" w:hAnsi="Times New Roman" w:cs="Times New Roman"/>
        </w:rPr>
      </w:pPr>
    </w:p>
    <w:p w14:paraId="61287674" w14:textId="63262796" w:rsidR="00F85336" w:rsidRPr="00C76388" w:rsidRDefault="002212EB" w:rsidP="007928BD">
      <w:pPr>
        <w:widowControl w:val="0"/>
        <w:rPr>
          <w:rFonts w:ascii="Times New Roman" w:eastAsia="Times New Roman" w:hAnsi="Times New Roman" w:cs="Times New Roman"/>
        </w:rPr>
      </w:pPr>
      <w:r w:rsidRPr="005A55DD">
        <w:rPr>
          <w:rFonts w:ascii="Times New Roman" w:eastAsia="Times New Roman" w:hAnsi="Times New Roman" w:cs="Times New Roman"/>
        </w:rPr>
        <w:t xml:space="preserve">Job and his friends </w:t>
      </w:r>
      <w:r w:rsidR="00135A27">
        <w:rPr>
          <w:rFonts w:ascii="Times New Roman" w:eastAsia="Times New Roman" w:hAnsi="Times New Roman" w:cs="Times New Roman"/>
        </w:rPr>
        <w:t>we</w:t>
      </w:r>
      <w:r w:rsidRPr="005A55DD">
        <w:rPr>
          <w:rFonts w:ascii="Times New Roman" w:eastAsia="Times New Roman" w:hAnsi="Times New Roman" w:cs="Times New Roman"/>
        </w:rPr>
        <w:t xml:space="preserve">re reminded that they </w:t>
      </w:r>
      <w:r w:rsidR="00135A27">
        <w:rPr>
          <w:rFonts w:ascii="Times New Roman" w:eastAsia="Times New Roman" w:hAnsi="Times New Roman" w:cs="Times New Roman"/>
        </w:rPr>
        <w:t>we</w:t>
      </w:r>
      <w:r w:rsidRPr="005A55DD">
        <w:rPr>
          <w:rFonts w:ascii="Times New Roman" w:eastAsia="Times New Roman" w:hAnsi="Times New Roman" w:cs="Times New Roman"/>
        </w:rPr>
        <w:t>re not God and that their understanding ha</w:t>
      </w:r>
      <w:r w:rsidR="00135A27">
        <w:rPr>
          <w:rFonts w:ascii="Times New Roman" w:eastAsia="Times New Roman" w:hAnsi="Times New Roman" w:cs="Times New Roman"/>
        </w:rPr>
        <w:t>d</w:t>
      </w:r>
      <w:r w:rsidRPr="005A55DD">
        <w:rPr>
          <w:rFonts w:ascii="Times New Roman" w:eastAsia="Times New Roman" w:hAnsi="Times New Roman" w:cs="Times New Roman"/>
        </w:rPr>
        <w:t xml:space="preserve"> limits. But there </w:t>
      </w:r>
      <w:r w:rsidR="00135A27">
        <w:rPr>
          <w:rFonts w:ascii="Times New Roman" w:eastAsia="Times New Roman" w:hAnsi="Times New Roman" w:cs="Times New Roman"/>
        </w:rPr>
        <w:t>wa</w:t>
      </w:r>
      <w:r w:rsidRPr="005A55DD">
        <w:rPr>
          <w:rFonts w:ascii="Times New Roman" w:eastAsia="Times New Roman" w:hAnsi="Times New Roman" w:cs="Times New Roman"/>
        </w:rPr>
        <w:t>s also comfort. God sp</w:t>
      </w:r>
      <w:r w:rsidR="00135A27">
        <w:rPr>
          <w:rFonts w:ascii="Times New Roman" w:eastAsia="Times New Roman" w:hAnsi="Times New Roman" w:cs="Times New Roman"/>
        </w:rPr>
        <w:t>oke</w:t>
      </w:r>
      <w:r w:rsidRPr="005A55DD">
        <w:rPr>
          <w:rFonts w:ascii="Times New Roman" w:eastAsia="Times New Roman" w:hAnsi="Times New Roman" w:cs="Times New Roman"/>
        </w:rPr>
        <w:t>. He dr</w:t>
      </w:r>
      <w:r w:rsidR="00135A27">
        <w:rPr>
          <w:rFonts w:ascii="Times New Roman" w:eastAsia="Times New Roman" w:hAnsi="Times New Roman" w:cs="Times New Roman"/>
        </w:rPr>
        <w:t>e</w:t>
      </w:r>
      <w:r w:rsidRPr="005A55DD">
        <w:rPr>
          <w:rFonts w:ascii="Times New Roman" w:eastAsia="Times New Roman" w:hAnsi="Times New Roman" w:cs="Times New Roman"/>
        </w:rPr>
        <w:t>w near. He d</w:t>
      </w:r>
      <w:r w:rsidR="00135A27">
        <w:rPr>
          <w:rFonts w:ascii="Times New Roman" w:eastAsia="Times New Roman" w:hAnsi="Times New Roman" w:cs="Times New Roman"/>
        </w:rPr>
        <w:t>id</w:t>
      </w:r>
      <w:r w:rsidRPr="005A55DD">
        <w:rPr>
          <w:rFonts w:ascii="Times New Roman" w:eastAsia="Times New Roman" w:hAnsi="Times New Roman" w:cs="Times New Roman"/>
        </w:rPr>
        <w:t xml:space="preserve"> not leave Job trapped in bad explanations or human certainty.</w:t>
      </w:r>
      <w:r w:rsidR="007928BD" w:rsidRPr="005A55DD">
        <w:rPr>
          <w:rFonts w:ascii="Times New Roman" w:eastAsia="Times New Roman" w:hAnsi="Times New Roman" w:cs="Times New Roman"/>
        </w:rPr>
        <w:t xml:space="preserve"> The God who kn</w:t>
      </w:r>
      <w:r w:rsidR="00135A27">
        <w:rPr>
          <w:rFonts w:ascii="Times New Roman" w:eastAsia="Times New Roman" w:hAnsi="Times New Roman" w:cs="Times New Roman"/>
        </w:rPr>
        <w:t>e</w:t>
      </w:r>
      <w:r w:rsidR="007928BD" w:rsidRPr="005A55DD">
        <w:rPr>
          <w:rFonts w:ascii="Times New Roman" w:eastAsia="Times New Roman" w:hAnsi="Times New Roman" w:cs="Times New Roman"/>
        </w:rPr>
        <w:t>w what they d</w:t>
      </w:r>
      <w:r w:rsidR="00135A27">
        <w:rPr>
          <w:rFonts w:ascii="Times New Roman" w:eastAsia="Times New Roman" w:hAnsi="Times New Roman" w:cs="Times New Roman"/>
        </w:rPr>
        <w:t>id</w:t>
      </w:r>
      <w:r w:rsidR="007928BD" w:rsidRPr="005A55DD">
        <w:rPr>
          <w:rFonts w:ascii="Times New Roman" w:eastAsia="Times New Roman" w:hAnsi="Times New Roman" w:cs="Times New Roman"/>
        </w:rPr>
        <w:t xml:space="preserve"> not know is the same God who chose to show Himself to Job. </w:t>
      </w:r>
    </w:p>
    <w:p w14:paraId="3B2C6E49" w14:textId="0CD6FF11" w:rsidR="00CB6D88" w:rsidRPr="005A55DD" w:rsidRDefault="00CB6D88" w:rsidP="00C76388">
      <w:pPr>
        <w:widowControl w:val="0"/>
        <w:rPr>
          <w:rFonts w:ascii="Times New Roman" w:eastAsia="Times New Roman" w:hAnsi="Times New Roman" w:cs="Times New Roman"/>
          <w:b/>
        </w:rPr>
      </w:pPr>
    </w:p>
    <w:p w14:paraId="32B7E341" w14:textId="593E0401" w:rsidR="00865853" w:rsidRPr="005A55DD" w:rsidRDefault="004D3949" w:rsidP="00865853">
      <w:pPr>
        <w:widowControl w:val="0"/>
        <w:rPr>
          <w:rFonts w:ascii="Times New Roman" w:eastAsia="Times New Roman" w:hAnsi="Times New Roman" w:cs="Times New Roman"/>
        </w:rPr>
      </w:pPr>
      <w:r w:rsidRPr="005A55DD">
        <w:rPr>
          <w:rFonts w:ascii="Times New Roman" w:eastAsia="Times New Roman" w:hAnsi="Times New Roman" w:cs="Times New Roman"/>
          <w:b/>
        </w:rPr>
        <w:t>P</w:t>
      </w:r>
      <w:r w:rsidR="009B74D2" w:rsidRPr="005A55DD">
        <w:rPr>
          <w:rFonts w:ascii="Times New Roman" w:eastAsia="Times New Roman" w:hAnsi="Times New Roman" w:cs="Times New Roman"/>
          <w:b/>
        </w:rPr>
        <w:t>o</w:t>
      </w:r>
      <w:r w:rsidR="00E77B03" w:rsidRPr="005A55DD">
        <w:rPr>
          <w:rFonts w:ascii="Times New Roman" w:eastAsia="Times New Roman" w:hAnsi="Times New Roman" w:cs="Times New Roman"/>
          <w:b/>
        </w:rPr>
        <w:t>tential Discussion Questions</w:t>
      </w:r>
      <w:r w:rsidR="00E77B03" w:rsidRPr="005A55DD">
        <w:rPr>
          <w:rFonts w:ascii="Times New Roman" w:eastAsia="Times New Roman" w:hAnsi="Times New Roman" w:cs="Times New Roman"/>
        </w:rPr>
        <w:t>:</w:t>
      </w:r>
      <w:r w:rsidR="006F09DC" w:rsidRPr="005A55DD">
        <w:rPr>
          <w:rFonts w:ascii="Times New Roman" w:eastAsia="Times New Roman" w:hAnsi="Times New Roman" w:cs="Times New Roman"/>
        </w:rPr>
        <w:br/>
      </w:r>
    </w:p>
    <w:p w14:paraId="51B7BCAF" w14:textId="77777777" w:rsidR="00FE0766" w:rsidRPr="005A55DD" w:rsidRDefault="00FE0766" w:rsidP="00FE0766">
      <w:pPr>
        <w:pStyle w:val="ListParagraph"/>
        <w:widowControl w:val="0"/>
        <w:numPr>
          <w:ilvl w:val="0"/>
          <w:numId w:val="45"/>
        </w:numPr>
        <w:rPr>
          <w:rFonts w:ascii="Times New Roman" w:eastAsia="Times New Roman" w:hAnsi="Times New Roman" w:cs="Times New Roman"/>
        </w:rPr>
      </w:pPr>
      <w:r w:rsidRPr="005A55DD">
        <w:rPr>
          <w:rFonts w:ascii="Times New Roman" w:eastAsia="Times New Roman" w:hAnsi="Times New Roman" w:cs="Times New Roman"/>
        </w:rPr>
        <w:t>Job’s friends spoke with confidence and religious language, yet they were wrong. Why do you think confident explanations can feel so comforting, even when they are inaccurate?</w:t>
      </w:r>
    </w:p>
    <w:p w14:paraId="560BD4F8" w14:textId="5159F925" w:rsidR="003500B4" w:rsidRPr="005A55DD" w:rsidRDefault="004E797C" w:rsidP="004E797C">
      <w:pPr>
        <w:pStyle w:val="ListParagraph"/>
        <w:widowControl w:val="0"/>
        <w:numPr>
          <w:ilvl w:val="0"/>
          <w:numId w:val="45"/>
        </w:numPr>
        <w:rPr>
          <w:rFonts w:ascii="Times New Roman" w:eastAsia="Times New Roman" w:hAnsi="Times New Roman" w:cs="Times New Roman"/>
        </w:rPr>
      </w:pPr>
      <w:r w:rsidRPr="005A55DD">
        <w:rPr>
          <w:rFonts w:ascii="Times New Roman" w:eastAsia="Times New Roman" w:hAnsi="Times New Roman" w:cs="Times New Roman"/>
        </w:rPr>
        <w:t>How does this story challenge the idea that knowing a lot about God is the same as truly knowing God?</w:t>
      </w:r>
      <w:r w:rsidR="00470FFF" w:rsidRPr="005A55DD">
        <w:rPr>
          <w:rFonts w:ascii="Times New Roman" w:eastAsia="Times New Roman" w:hAnsi="Times New Roman" w:cs="Times New Roman"/>
        </w:rPr>
        <w:br/>
      </w:r>
    </w:p>
    <w:p w14:paraId="234B838F" w14:textId="49C99728" w:rsidR="001D425B" w:rsidRPr="005A55DD" w:rsidRDefault="00E77B03" w:rsidP="007300C8">
      <w:pPr>
        <w:widowControl w:val="0"/>
        <w:rPr>
          <w:rFonts w:asciiTheme="majorBidi" w:hAnsiTheme="majorBidi" w:cstheme="majorBidi"/>
        </w:rPr>
      </w:pPr>
      <w:r w:rsidRPr="005A55DD">
        <w:rPr>
          <w:rFonts w:ascii="Times New Roman" w:eastAsia="Times New Roman" w:hAnsi="Times New Roman" w:cs="Times New Roman"/>
          <w:b/>
          <w:i/>
        </w:rPr>
        <w:t>Transition Statement from Attention Grabber to Text</w:t>
      </w:r>
      <w:r w:rsidRPr="005A55DD">
        <w:rPr>
          <w:rFonts w:ascii="Times New Roman" w:eastAsia="Times New Roman" w:hAnsi="Times New Roman" w:cs="Times New Roman"/>
          <w:i/>
        </w:rPr>
        <w:t>:</w:t>
      </w:r>
      <w:r w:rsidRPr="005A55DD">
        <w:rPr>
          <w:rFonts w:ascii="Times New Roman" w:eastAsia="Times New Roman" w:hAnsi="Times New Roman" w:cs="Times New Roman"/>
        </w:rPr>
        <w:t xml:space="preserve"> </w:t>
      </w:r>
      <w:r w:rsidR="007300C8" w:rsidRPr="005A55DD">
        <w:rPr>
          <w:rFonts w:asciiTheme="majorBidi" w:hAnsiTheme="majorBidi" w:cstheme="majorBidi"/>
        </w:rPr>
        <w:t>The story of Job reminds us that confident explanations are not the same as true knowledge of God. Human wisdom can speak loudly and still miss the heart of who God is. In John 14, Jesus sp</w:t>
      </w:r>
      <w:r w:rsidR="00135A27">
        <w:rPr>
          <w:rFonts w:asciiTheme="majorBidi" w:hAnsiTheme="majorBidi" w:cstheme="majorBidi"/>
        </w:rPr>
        <w:t>oke</w:t>
      </w:r>
      <w:r w:rsidR="007300C8" w:rsidRPr="005A55DD">
        <w:rPr>
          <w:rFonts w:asciiTheme="majorBidi" w:hAnsiTheme="majorBidi" w:cstheme="majorBidi"/>
        </w:rPr>
        <w:t xml:space="preserve"> into that gap by identifying Himself as the source of all truth and knowledge about the Father.</w:t>
      </w:r>
    </w:p>
    <w:p w14:paraId="3DDC7791" w14:textId="77777777" w:rsidR="001D425B" w:rsidRPr="005A55DD" w:rsidRDefault="001D425B" w:rsidP="001D425B">
      <w:pPr>
        <w:widowControl w:val="0"/>
        <w:rPr>
          <w:rFonts w:asciiTheme="majorBidi" w:hAnsiTheme="majorBidi" w:cstheme="majorBidi"/>
        </w:rPr>
      </w:pPr>
    </w:p>
    <w:p w14:paraId="65B5AB3A" w14:textId="2CEDD0D8" w:rsidR="004601B0" w:rsidRPr="005A55DD" w:rsidRDefault="00E77B03" w:rsidP="00D94338">
      <w:pPr>
        <w:widowControl w:val="0"/>
        <w:rPr>
          <w:rFonts w:asciiTheme="majorBidi" w:hAnsiTheme="majorBidi" w:cstheme="majorBidi"/>
          <w:b/>
          <w:bCs/>
        </w:rPr>
      </w:pPr>
      <w:r w:rsidRPr="00B100CA">
        <w:rPr>
          <w:rFonts w:asciiTheme="majorBidi" w:hAnsiTheme="majorBidi" w:cstheme="majorBidi"/>
          <w:b/>
          <w:bCs/>
        </w:rPr>
        <w:t xml:space="preserve">Option 3: </w:t>
      </w:r>
      <w:r w:rsidR="00B100CA">
        <w:rPr>
          <w:rFonts w:asciiTheme="majorBidi" w:hAnsiTheme="majorBidi" w:cstheme="majorBidi"/>
          <w:b/>
          <w:bCs/>
        </w:rPr>
        <w:t>Authors and Experts</w:t>
      </w:r>
    </w:p>
    <w:p w14:paraId="088335D3" w14:textId="20C6B8EE" w:rsidR="003413D1" w:rsidRPr="005A55DD" w:rsidRDefault="0007378E" w:rsidP="003413D1">
      <w:pPr>
        <w:widowControl w:val="0"/>
        <w:rPr>
          <w:rFonts w:asciiTheme="majorBidi" w:hAnsiTheme="majorBidi" w:cstheme="majorBidi"/>
        </w:rPr>
      </w:pPr>
      <w:r w:rsidRPr="005A55DD">
        <w:rPr>
          <w:rFonts w:asciiTheme="majorBidi" w:hAnsiTheme="majorBidi" w:cstheme="majorBidi"/>
        </w:rPr>
        <w:br/>
      </w:r>
      <w:r w:rsidR="003413D1" w:rsidRPr="005A55DD">
        <w:rPr>
          <w:rFonts w:asciiTheme="majorBidi" w:hAnsiTheme="majorBidi" w:cstheme="majorBidi"/>
        </w:rPr>
        <w:t xml:space="preserve">You’ve just read an </w:t>
      </w:r>
      <w:r w:rsidR="00487BDF" w:rsidRPr="005A55DD">
        <w:rPr>
          <w:rFonts w:asciiTheme="majorBidi" w:hAnsiTheme="majorBidi" w:cstheme="majorBidi"/>
        </w:rPr>
        <w:t xml:space="preserve">interesting </w:t>
      </w:r>
      <w:r w:rsidR="003413D1" w:rsidRPr="005A55DD">
        <w:rPr>
          <w:rFonts w:asciiTheme="majorBidi" w:hAnsiTheme="majorBidi" w:cstheme="majorBidi"/>
        </w:rPr>
        <w:t xml:space="preserve">article </w:t>
      </w:r>
      <w:r w:rsidR="00487BDF" w:rsidRPr="005A55DD">
        <w:rPr>
          <w:rFonts w:asciiTheme="majorBidi" w:hAnsiTheme="majorBidi" w:cstheme="majorBidi"/>
        </w:rPr>
        <w:t>on underwater basket weaving (if there is such a thing)</w:t>
      </w:r>
      <w:r w:rsidR="003413D1" w:rsidRPr="005A55DD">
        <w:rPr>
          <w:rFonts w:asciiTheme="majorBidi" w:hAnsiTheme="majorBidi" w:cstheme="majorBidi"/>
        </w:rPr>
        <w:t xml:space="preserve">. Later, you’re talking about it with someone else who read it too. You start pulling it apart. </w:t>
      </w:r>
    </w:p>
    <w:p w14:paraId="27859EC4" w14:textId="77777777" w:rsidR="003413D1" w:rsidRPr="005A55DD" w:rsidRDefault="003413D1" w:rsidP="003413D1">
      <w:pPr>
        <w:widowControl w:val="0"/>
        <w:rPr>
          <w:rFonts w:asciiTheme="majorBidi" w:hAnsiTheme="majorBidi" w:cstheme="majorBidi"/>
        </w:rPr>
      </w:pPr>
    </w:p>
    <w:p w14:paraId="4845B5E6" w14:textId="77777777" w:rsidR="003413D1" w:rsidRPr="005A55DD" w:rsidRDefault="003413D1" w:rsidP="003413D1">
      <w:pPr>
        <w:widowControl w:val="0"/>
        <w:rPr>
          <w:rFonts w:asciiTheme="majorBidi" w:hAnsiTheme="majorBidi" w:cstheme="majorBidi"/>
        </w:rPr>
      </w:pPr>
      <w:r w:rsidRPr="005A55DD">
        <w:rPr>
          <w:rFonts w:asciiTheme="majorBidi" w:hAnsiTheme="majorBidi" w:cstheme="majorBidi"/>
        </w:rPr>
        <w:t xml:space="preserve">“What do you think they meant here?” </w:t>
      </w:r>
    </w:p>
    <w:p w14:paraId="458CCDE1" w14:textId="3B13A089" w:rsidR="007476B2" w:rsidRPr="005A55DD" w:rsidRDefault="003413D1" w:rsidP="003413D1">
      <w:pPr>
        <w:widowControl w:val="0"/>
        <w:rPr>
          <w:rFonts w:asciiTheme="majorBidi" w:hAnsiTheme="majorBidi" w:cstheme="majorBidi"/>
        </w:rPr>
      </w:pPr>
      <w:r w:rsidRPr="005A55DD">
        <w:rPr>
          <w:rFonts w:asciiTheme="majorBidi" w:hAnsiTheme="majorBidi" w:cstheme="majorBidi"/>
        </w:rPr>
        <w:t>“I think the point is</w:t>
      </w:r>
      <w:r w:rsidR="00353F89">
        <w:rPr>
          <w:rFonts w:asciiTheme="majorBidi" w:hAnsiTheme="majorBidi" w:cstheme="majorBidi"/>
        </w:rPr>
        <w:t xml:space="preserve"> </w:t>
      </w:r>
      <w:r w:rsidRPr="005A55DD">
        <w:rPr>
          <w:rFonts w:asciiTheme="majorBidi" w:hAnsiTheme="majorBidi" w:cstheme="majorBidi"/>
        </w:rPr>
        <w:t>…”</w:t>
      </w:r>
      <w:r w:rsidRPr="005A55DD">
        <w:rPr>
          <w:rFonts w:asciiTheme="majorBidi" w:hAnsiTheme="majorBidi" w:cstheme="majorBidi"/>
        </w:rPr>
        <w:br/>
        <w:t>“That line stood out to me because</w:t>
      </w:r>
      <w:r w:rsidR="00353F89">
        <w:rPr>
          <w:rFonts w:asciiTheme="majorBidi" w:hAnsiTheme="majorBidi" w:cstheme="majorBidi"/>
        </w:rPr>
        <w:t xml:space="preserve"> </w:t>
      </w:r>
      <w:r w:rsidRPr="005A55DD">
        <w:rPr>
          <w:rFonts w:asciiTheme="majorBidi" w:hAnsiTheme="majorBidi" w:cstheme="majorBidi"/>
        </w:rPr>
        <w:t>…”</w:t>
      </w:r>
    </w:p>
    <w:p w14:paraId="42C271F3" w14:textId="77777777" w:rsidR="003413D1" w:rsidRPr="005A55DD" w:rsidRDefault="003413D1" w:rsidP="003413D1">
      <w:pPr>
        <w:widowControl w:val="0"/>
        <w:rPr>
          <w:rFonts w:asciiTheme="majorBidi" w:hAnsiTheme="majorBidi" w:cstheme="majorBidi"/>
        </w:rPr>
      </w:pPr>
    </w:p>
    <w:p w14:paraId="1149930B" w14:textId="03D89FBA" w:rsidR="003413D1" w:rsidRPr="005A55DD" w:rsidRDefault="007B1C40" w:rsidP="003413D1">
      <w:pPr>
        <w:widowControl w:val="0"/>
        <w:rPr>
          <w:rFonts w:asciiTheme="majorBidi" w:hAnsiTheme="majorBidi" w:cstheme="majorBidi"/>
        </w:rPr>
      </w:pPr>
      <w:r w:rsidRPr="005A55DD">
        <w:rPr>
          <w:rFonts w:asciiTheme="majorBidi" w:hAnsiTheme="majorBidi" w:cstheme="majorBidi"/>
        </w:rPr>
        <w:t>Now</w:t>
      </w:r>
      <w:r w:rsidR="00353F89">
        <w:rPr>
          <w:rFonts w:asciiTheme="majorBidi" w:hAnsiTheme="majorBidi" w:cstheme="majorBidi"/>
        </w:rPr>
        <w:t>,</w:t>
      </w:r>
      <w:r w:rsidRPr="005A55DD">
        <w:rPr>
          <w:rFonts w:asciiTheme="majorBidi" w:hAnsiTheme="majorBidi" w:cstheme="majorBidi"/>
        </w:rPr>
        <w:t xml:space="preserve"> if </w:t>
      </w:r>
      <w:r w:rsidR="009C3D67" w:rsidRPr="005A55DD">
        <w:rPr>
          <w:rFonts w:asciiTheme="majorBidi" w:hAnsiTheme="majorBidi" w:cstheme="majorBidi"/>
        </w:rPr>
        <w:t>an expert weaver comes along</w:t>
      </w:r>
      <w:r w:rsidR="00353F89">
        <w:rPr>
          <w:rFonts w:asciiTheme="majorBidi" w:hAnsiTheme="majorBidi" w:cstheme="majorBidi"/>
        </w:rPr>
        <w:t>,</w:t>
      </w:r>
      <w:r w:rsidR="009C3D67" w:rsidRPr="005A55DD">
        <w:rPr>
          <w:rFonts w:asciiTheme="majorBidi" w:hAnsiTheme="majorBidi" w:cstheme="majorBidi"/>
        </w:rPr>
        <w:t xml:space="preserve"> their opinion ought to carry more weight. They should be trusted </w:t>
      </w:r>
      <w:r w:rsidR="004B1A81" w:rsidRPr="005A55DD">
        <w:rPr>
          <w:rFonts w:asciiTheme="majorBidi" w:hAnsiTheme="majorBidi" w:cstheme="majorBidi"/>
        </w:rPr>
        <w:t>above our own un</w:t>
      </w:r>
      <w:r w:rsidR="00025A59">
        <w:rPr>
          <w:rFonts w:asciiTheme="majorBidi" w:hAnsiTheme="majorBidi" w:cstheme="majorBidi"/>
        </w:rPr>
        <w:t>in</w:t>
      </w:r>
      <w:r w:rsidR="004B1A81" w:rsidRPr="005A55DD">
        <w:rPr>
          <w:rFonts w:asciiTheme="majorBidi" w:hAnsiTheme="majorBidi" w:cstheme="majorBidi"/>
        </w:rPr>
        <w:t xml:space="preserve">formed thoughts. But how much more could the author of the article settle your questions? </w:t>
      </w:r>
    </w:p>
    <w:p w14:paraId="23CCBF49" w14:textId="77777777" w:rsidR="00A461AE" w:rsidRPr="005A55DD" w:rsidRDefault="00A461AE" w:rsidP="003413D1">
      <w:pPr>
        <w:widowControl w:val="0"/>
        <w:rPr>
          <w:rFonts w:asciiTheme="majorBidi" w:hAnsiTheme="majorBidi" w:cstheme="majorBidi"/>
        </w:rPr>
      </w:pPr>
    </w:p>
    <w:p w14:paraId="6A78F5F9" w14:textId="5EE538AA" w:rsidR="00877975" w:rsidRPr="005A55DD" w:rsidRDefault="00DF1560" w:rsidP="00DF1560">
      <w:pPr>
        <w:widowControl w:val="0"/>
        <w:rPr>
          <w:rFonts w:asciiTheme="majorBidi" w:hAnsiTheme="majorBidi" w:cstheme="majorBidi"/>
        </w:rPr>
      </w:pPr>
      <w:r w:rsidRPr="005A55DD">
        <w:rPr>
          <w:rFonts w:asciiTheme="majorBidi" w:hAnsiTheme="majorBidi" w:cstheme="majorBidi"/>
        </w:rPr>
        <w:t>Much of what we say about God sounds confident and informed, but it always stays one step removed. This is true even if you’ve studied the Bible your whole life. In John 14, Jesus d</w:t>
      </w:r>
      <w:r w:rsidR="00353F89">
        <w:rPr>
          <w:rFonts w:asciiTheme="majorBidi" w:hAnsiTheme="majorBidi" w:cstheme="majorBidi"/>
        </w:rPr>
        <w:t>id</w:t>
      </w:r>
      <w:r w:rsidRPr="005A55DD">
        <w:rPr>
          <w:rFonts w:asciiTheme="majorBidi" w:hAnsiTheme="majorBidi" w:cstheme="majorBidi"/>
        </w:rPr>
        <w:t xml:space="preserve"> not enter the conversation as another voice weighing in. He sp</w:t>
      </w:r>
      <w:r w:rsidR="00353F89">
        <w:rPr>
          <w:rFonts w:asciiTheme="majorBidi" w:hAnsiTheme="majorBidi" w:cstheme="majorBidi"/>
        </w:rPr>
        <w:t>oke</w:t>
      </w:r>
      <w:r w:rsidRPr="005A55DD">
        <w:rPr>
          <w:rFonts w:asciiTheme="majorBidi" w:hAnsiTheme="majorBidi" w:cstheme="majorBidi"/>
        </w:rPr>
        <w:t xml:space="preserve"> as God Himself. He d</w:t>
      </w:r>
      <w:r w:rsidR="00353F89">
        <w:rPr>
          <w:rFonts w:asciiTheme="majorBidi" w:hAnsiTheme="majorBidi" w:cstheme="majorBidi"/>
        </w:rPr>
        <w:t>id</w:t>
      </w:r>
      <w:r w:rsidRPr="005A55DD">
        <w:rPr>
          <w:rFonts w:asciiTheme="majorBidi" w:hAnsiTheme="majorBidi" w:cstheme="majorBidi"/>
        </w:rPr>
        <w:t xml:space="preserve"> not speculate about the Father. He reveal</w:t>
      </w:r>
      <w:r w:rsidR="00353F89">
        <w:rPr>
          <w:rFonts w:asciiTheme="majorBidi" w:hAnsiTheme="majorBidi" w:cstheme="majorBidi"/>
        </w:rPr>
        <w:t>ed</w:t>
      </w:r>
      <w:r w:rsidRPr="005A55DD">
        <w:rPr>
          <w:rFonts w:asciiTheme="majorBidi" w:hAnsiTheme="majorBidi" w:cstheme="majorBidi"/>
        </w:rPr>
        <w:t xml:space="preserve"> Him.</w:t>
      </w:r>
    </w:p>
    <w:p w14:paraId="212CFFDA" w14:textId="77777777" w:rsidR="00877975" w:rsidRPr="005A55DD" w:rsidRDefault="00877975" w:rsidP="00877975">
      <w:pPr>
        <w:widowControl w:val="0"/>
        <w:rPr>
          <w:rFonts w:asciiTheme="majorBidi" w:hAnsiTheme="majorBidi" w:cstheme="majorBidi"/>
        </w:rPr>
      </w:pPr>
    </w:p>
    <w:p w14:paraId="00000034" w14:textId="081B5DBB" w:rsidR="005969B7" w:rsidRPr="005A55DD" w:rsidRDefault="00E77B03" w:rsidP="004601B0">
      <w:pPr>
        <w:widowControl w:val="0"/>
        <w:rPr>
          <w:rFonts w:asciiTheme="majorBidi" w:hAnsiTheme="majorBidi" w:cstheme="majorBidi"/>
          <w:b/>
          <w:bCs/>
        </w:rPr>
      </w:pPr>
      <w:r w:rsidRPr="005A55DD">
        <w:rPr>
          <w:rFonts w:ascii="Times New Roman" w:eastAsia="Times New Roman" w:hAnsi="Times New Roman" w:cs="Times New Roman"/>
          <w:b/>
          <w:bCs/>
        </w:rPr>
        <w:t>Potential Discussion Questions:</w:t>
      </w:r>
      <w:r w:rsidR="00E74CAC" w:rsidRPr="005A55DD">
        <w:rPr>
          <w:rFonts w:ascii="Times New Roman" w:eastAsia="Times New Roman" w:hAnsi="Times New Roman" w:cs="Times New Roman"/>
          <w:b/>
          <w:bCs/>
        </w:rPr>
        <w:br/>
      </w:r>
    </w:p>
    <w:p w14:paraId="50165E86" w14:textId="77777777" w:rsidR="002578C9" w:rsidRPr="005A55DD" w:rsidRDefault="002578C9" w:rsidP="002578C9">
      <w:pPr>
        <w:pStyle w:val="ListParagraph"/>
        <w:numPr>
          <w:ilvl w:val="0"/>
          <w:numId w:val="46"/>
        </w:numPr>
        <w:rPr>
          <w:rFonts w:ascii="Times New Roman" w:eastAsia="Times New Roman" w:hAnsi="Times New Roman"/>
          <w:i/>
        </w:rPr>
      </w:pPr>
      <w:r w:rsidRPr="005A55DD">
        <w:rPr>
          <w:rFonts w:ascii="Times New Roman" w:eastAsia="Times New Roman" w:hAnsi="Times New Roman"/>
          <w:iCs/>
        </w:rPr>
        <w:t>Why would an expert’s opinion carry more weight than ours? In what ways would the author’s voice carry even more authority than the expert’s?</w:t>
      </w:r>
    </w:p>
    <w:p w14:paraId="1A7D6A22" w14:textId="1E38BB58" w:rsidR="00B33753" w:rsidRPr="005A55DD" w:rsidRDefault="00ED2E03" w:rsidP="00ED2E03">
      <w:pPr>
        <w:pStyle w:val="ListParagraph"/>
        <w:numPr>
          <w:ilvl w:val="0"/>
          <w:numId w:val="46"/>
        </w:numPr>
        <w:rPr>
          <w:rFonts w:ascii="Times New Roman" w:eastAsia="Times New Roman" w:hAnsi="Times New Roman"/>
          <w:i/>
        </w:rPr>
      </w:pPr>
      <w:r w:rsidRPr="005A55DD">
        <w:rPr>
          <w:rFonts w:ascii="Times New Roman" w:eastAsia="Times New Roman" w:hAnsi="Times New Roman" w:cs="Times New Roman"/>
        </w:rPr>
        <w:t>How does this illustration expose the difference between interpreting something and truly knowing its source?</w:t>
      </w:r>
      <w:r w:rsidR="009F02F1" w:rsidRPr="005A55DD">
        <w:rPr>
          <w:rFonts w:ascii="Times New Roman" w:eastAsia="Times New Roman" w:hAnsi="Times New Roman"/>
          <w:i/>
        </w:rPr>
        <w:br/>
      </w:r>
    </w:p>
    <w:p w14:paraId="0000003A" w14:textId="2C260498" w:rsidR="005969B7" w:rsidRPr="005A55DD" w:rsidRDefault="00E77B03" w:rsidP="00045E72">
      <w:pPr>
        <w:rPr>
          <w:rFonts w:ascii="Times New Roman" w:eastAsia="Times New Roman" w:hAnsi="Times New Roman" w:cs="Times New Roman"/>
        </w:rPr>
      </w:pPr>
      <w:r w:rsidRPr="005A55DD">
        <w:rPr>
          <w:rFonts w:ascii="Times New Roman" w:eastAsia="Times New Roman" w:hAnsi="Times New Roman"/>
          <w:i/>
        </w:rPr>
        <w:t>Transition Statement from Attention Grabber to Text:</w:t>
      </w:r>
      <w:r w:rsidRPr="005A55DD">
        <w:rPr>
          <w:rFonts w:ascii="Times New Roman" w:eastAsia="Times New Roman" w:hAnsi="Times New Roman"/>
        </w:rPr>
        <w:t xml:space="preserve"> </w:t>
      </w:r>
      <w:r w:rsidR="00045E72" w:rsidRPr="005A55DD">
        <w:rPr>
          <w:rFonts w:ascii="Times New Roman" w:eastAsia="Times New Roman" w:hAnsi="Times New Roman"/>
        </w:rPr>
        <w:t>O</w:t>
      </w:r>
      <w:r w:rsidR="00045E72" w:rsidRPr="005A55DD">
        <w:rPr>
          <w:rFonts w:ascii="Times New Roman" w:hAnsi="Times New Roman" w:cs="Times New Roman"/>
        </w:rPr>
        <w:t>pinions and expertise can only take us so far. Even the best interpretations remain one step removed from the source. In John 14, Jesus sp</w:t>
      </w:r>
      <w:r w:rsidR="00353F89">
        <w:rPr>
          <w:rFonts w:ascii="Times New Roman" w:hAnsi="Times New Roman" w:cs="Times New Roman"/>
        </w:rPr>
        <w:t>oke</w:t>
      </w:r>
      <w:r w:rsidR="00045E72" w:rsidRPr="005A55DD">
        <w:rPr>
          <w:rFonts w:ascii="Times New Roman" w:hAnsi="Times New Roman" w:cs="Times New Roman"/>
        </w:rPr>
        <w:t xml:space="preserve"> not as an expert on God, but as God Himself, the source of all truth and knowledge about the Father.</w:t>
      </w:r>
      <w:r w:rsidR="00D94F6C" w:rsidRPr="005A55DD">
        <w:rPr>
          <w:rFonts w:ascii="Times New Roman" w:hAnsi="Times New Roman" w:cs="Times New Roman"/>
        </w:rPr>
        <w:br/>
      </w:r>
    </w:p>
    <w:p w14:paraId="0000003B" w14:textId="77777777" w:rsidR="005969B7" w:rsidRPr="005A55DD" w:rsidRDefault="00E77B03">
      <w:pPr>
        <w:widowControl w:val="0"/>
        <w:rPr>
          <w:rFonts w:ascii="Times New Roman" w:eastAsia="Times New Roman" w:hAnsi="Times New Roman" w:cs="Times New Roman"/>
          <w:b/>
          <w:u w:val="single"/>
        </w:rPr>
      </w:pPr>
      <w:r w:rsidRPr="005A55DD">
        <w:rPr>
          <w:rFonts w:ascii="Times New Roman" w:eastAsia="Times New Roman" w:hAnsi="Times New Roman" w:cs="Times New Roman"/>
          <w:b/>
          <w:u w:val="single"/>
        </w:rPr>
        <w:t>II. SET THE STAGE</w:t>
      </w:r>
    </w:p>
    <w:p w14:paraId="0000003C" w14:textId="77777777" w:rsidR="005969B7" w:rsidRPr="005A55DD" w:rsidRDefault="005969B7">
      <w:pPr>
        <w:widowControl w:val="0"/>
        <w:rPr>
          <w:rFonts w:ascii="Times New Roman" w:eastAsia="Times New Roman" w:hAnsi="Times New Roman" w:cs="Times New Roman"/>
        </w:rPr>
      </w:pPr>
    </w:p>
    <w:p w14:paraId="0000003D" w14:textId="68B3374F" w:rsidR="005969B7" w:rsidRPr="005A55DD" w:rsidRDefault="000D19EA">
      <w:pPr>
        <w:widowControl w:val="0"/>
        <w:rPr>
          <w:rFonts w:ascii="Times New Roman" w:eastAsia="Times New Roman" w:hAnsi="Times New Roman" w:cs="Times New Roman"/>
          <w:i/>
        </w:rPr>
      </w:pPr>
      <w:r w:rsidRPr="005A55DD">
        <w:rPr>
          <w:rFonts w:ascii="Times New Roman" w:eastAsia="Times New Roman" w:hAnsi="Times New Roman" w:cs="Times New Roman"/>
          <w:b/>
          <w:i/>
        </w:rPr>
        <w:t>Leader</w:t>
      </w:r>
      <w:r w:rsidR="00E77B03" w:rsidRPr="005A55DD">
        <w:rPr>
          <w:rFonts w:ascii="Times New Roman" w:eastAsia="Times New Roman" w:hAnsi="Times New Roman" w:cs="Times New Roman"/>
          <w:b/>
          <w:i/>
        </w:rPr>
        <w:t xml:space="preserve"> Tip</w:t>
      </w:r>
      <w:r w:rsidR="00E77B03" w:rsidRPr="005A55DD">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5A55DD" w:rsidRDefault="005969B7">
      <w:pPr>
        <w:widowControl w:val="0"/>
        <w:rPr>
          <w:rFonts w:ascii="Times New Roman" w:eastAsia="Times New Roman" w:hAnsi="Times New Roman" w:cs="Times New Roman"/>
        </w:rPr>
      </w:pPr>
    </w:p>
    <w:p w14:paraId="0000003F" w14:textId="77777777" w:rsidR="005969B7" w:rsidRPr="005A55DD" w:rsidRDefault="00E77B03">
      <w:pPr>
        <w:widowControl w:val="0"/>
        <w:rPr>
          <w:rFonts w:ascii="Times New Roman" w:eastAsia="Times New Roman" w:hAnsi="Times New Roman" w:cs="Times New Roman"/>
          <w:b/>
        </w:rPr>
      </w:pPr>
      <w:r w:rsidRPr="005A55DD">
        <w:rPr>
          <w:rFonts w:ascii="Times New Roman" w:eastAsia="Times New Roman" w:hAnsi="Times New Roman" w:cs="Times New Roman"/>
          <w:b/>
        </w:rPr>
        <w:t>Outline</w:t>
      </w:r>
    </w:p>
    <w:p w14:paraId="00000040" w14:textId="77777777" w:rsidR="005969B7" w:rsidRPr="005A55DD" w:rsidRDefault="005969B7">
      <w:pPr>
        <w:widowControl w:val="0"/>
        <w:rPr>
          <w:rFonts w:ascii="Times New Roman" w:eastAsia="Times New Roman" w:hAnsi="Times New Roman" w:cs="Times New Roman"/>
        </w:rPr>
      </w:pPr>
    </w:p>
    <w:p w14:paraId="7790B29F" w14:textId="77777777" w:rsidR="00431D4F" w:rsidRPr="005A55DD" w:rsidRDefault="00431D4F" w:rsidP="00431D4F">
      <w:pPr>
        <w:widowControl w:val="0"/>
        <w:rPr>
          <w:rFonts w:ascii="Times New Roman" w:eastAsia="Times New Roman" w:hAnsi="Times New Roman" w:cs="Times New Roman"/>
        </w:rPr>
      </w:pPr>
      <w:r w:rsidRPr="005A55DD">
        <w:rPr>
          <w:rFonts w:ascii="Times New Roman" w:eastAsia="Times New Roman" w:hAnsi="Times New Roman" w:cs="Times New Roman"/>
        </w:rPr>
        <w:t>I.</w:t>
      </w:r>
      <w:r w:rsidRPr="005A55DD">
        <w:rPr>
          <w:rFonts w:ascii="Times New Roman" w:eastAsia="Times New Roman" w:hAnsi="Times New Roman" w:cs="Times New Roman"/>
        </w:rPr>
        <w:tab/>
        <w:t>Prologue: Christ as the Eternal Word (1:1–18)</w:t>
      </w:r>
    </w:p>
    <w:p w14:paraId="05216877"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A.</w:t>
      </w:r>
      <w:r w:rsidRPr="005A55DD">
        <w:rPr>
          <w:rFonts w:ascii="Times New Roman" w:eastAsia="Times New Roman" w:hAnsi="Times New Roman" w:cs="Times New Roman"/>
        </w:rPr>
        <w:tab/>
        <w:t>The Word (1:1)</w:t>
      </w:r>
    </w:p>
    <w:p w14:paraId="6DB14384"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lastRenderedPageBreak/>
        <w:t>B.</w:t>
      </w:r>
      <w:r w:rsidRPr="005A55DD">
        <w:rPr>
          <w:rFonts w:ascii="Times New Roman" w:eastAsia="Times New Roman" w:hAnsi="Times New Roman" w:cs="Times New Roman"/>
        </w:rPr>
        <w:tab/>
        <w:t>The Word and creation (1:2–5)</w:t>
      </w:r>
    </w:p>
    <w:p w14:paraId="44781830"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C.</w:t>
      </w:r>
      <w:r w:rsidRPr="005A55DD">
        <w:rPr>
          <w:rFonts w:ascii="Times New Roman" w:eastAsia="Times New Roman" w:hAnsi="Times New Roman" w:cs="Times New Roman"/>
        </w:rPr>
        <w:tab/>
        <w:t>The Word and the world (1:6–18)</w:t>
      </w:r>
    </w:p>
    <w:p w14:paraId="4E44BF61" w14:textId="77777777" w:rsidR="00431D4F" w:rsidRPr="005A55DD" w:rsidRDefault="00431D4F" w:rsidP="00431D4F">
      <w:pPr>
        <w:widowControl w:val="0"/>
        <w:rPr>
          <w:rFonts w:ascii="Times New Roman" w:eastAsia="Times New Roman" w:hAnsi="Times New Roman" w:cs="Times New Roman"/>
        </w:rPr>
      </w:pPr>
      <w:r w:rsidRPr="005A55DD">
        <w:rPr>
          <w:rFonts w:ascii="Times New Roman" w:eastAsia="Times New Roman" w:hAnsi="Times New Roman" w:cs="Times New Roman"/>
        </w:rPr>
        <w:t>II.</w:t>
      </w:r>
      <w:r w:rsidRPr="005A55DD">
        <w:rPr>
          <w:rFonts w:ascii="Times New Roman" w:eastAsia="Times New Roman" w:hAnsi="Times New Roman" w:cs="Times New Roman"/>
        </w:rPr>
        <w:tab/>
        <w:t>Presentation of Christ as the Son of God (1:19–12:50)</w:t>
      </w:r>
    </w:p>
    <w:p w14:paraId="3E6ED331"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A.</w:t>
      </w:r>
      <w:r w:rsidRPr="005A55DD">
        <w:rPr>
          <w:rFonts w:ascii="Times New Roman" w:eastAsia="Times New Roman" w:hAnsi="Times New Roman" w:cs="Times New Roman"/>
        </w:rPr>
        <w:tab/>
        <w:t>By John the Baptist (1:19–34)</w:t>
      </w:r>
    </w:p>
    <w:p w14:paraId="3CA8C84E" w14:textId="498AF85C"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B.</w:t>
      </w:r>
      <w:r w:rsidRPr="005A55DD">
        <w:rPr>
          <w:rFonts w:ascii="Times New Roman" w:eastAsia="Times New Roman" w:hAnsi="Times New Roman" w:cs="Times New Roman"/>
        </w:rPr>
        <w:tab/>
        <w:t xml:space="preserve">To </w:t>
      </w:r>
      <w:r w:rsidR="00353F89">
        <w:rPr>
          <w:rFonts w:ascii="Times New Roman" w:eastAsia="Times New Roman" w:hAnsi="Times New Roman" w:cs="Times New Roman"/>
        </w:rPr>
        <w:t>H</w:t>
      </w:r>
      <w:r w:rsidRPr="005A55DD">
        <w:rPr>
          <w:rFonts w:ascii="Times New Roman" w:eastAsia="Times New Roman" w:hAnsi="Times New Roman" w:cs="Times New Roman"/>
        </w:rPr>
        <w:t>is disciples (1:35–51)</w:t>
      </w:r>
    </w:p>
    <w:p w14:paraId="32193972"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C.</w:t>
      </w:r>
      <w:r w:rsidRPr="005A55DD">
        <w:rPr>
          <w:rFonts w:ascii="Times New Roman" w:eastAsia="Times New Roman" w:hAnsi="Times New Roman" w:cs="Times New Roman"/>
        </w:rPr>
        <w:tab/>
        <w:t>Through miraculous signs (2:1–12:50)</w:t>
      </w:r>
    </w:p>
    <w:p w14:paraId="0CBD8D7A" w14:textId="77777777" w:rsidR="00431D4F" w:rsidRPr="005A55DD" w:rsidRDefault="00431D4F" w:rsidP="00431D4F">
      <w:pPr>
        <w:widowControl w:val="0"/>
        <w:rPr>
          <w:rFonts w:ascii="Times New Roman" w:eastAsia="Times New Roman" w:hAnsi="Times New Roman" w:cs="Times New Roman"/>
        </w:rPr>
      </w:pPr>
      <w:r w:rsidRPr="005A55DD">
        <w:rPr>
          <w:rFonts w:ascii="Times New Roman" w:eastAsia="Times New Roman" w:hAnsi="Times New Roman" w:cs="Times New Roman"/>
        </w:rPr>
        <w:t>III.</w:t>
      </w:r>
      <w:r w:rsidRPr="005A55DD">
        <w:rPr>
          <w:rFonts w:ascii="Times New Roman" w:eastAsia="Times New Roman" w:hAnsi="Times New Roman" w:cs="Times New Roman"/>
        </w:rPr>
        <w:tab/>
        <w:t>Instruction of the Twelve by the Son of God (13:1–17:26)</w:t>
      </w:r>
    </w:p>
    <w:p w14:paraId="5EE94A99"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A.</w:t>
      </w:r>
      <w:r w:rsidRPr="005A55DD">
        <w:rPr>
          <w:rFonts w:ascii="Times New Roman" w:eastAsia="Times New Roman" w:hAnsi="Times New Roman" w:cs="Times New Roman"/>
        </w:rPr>
        <w:tab/>
        <w:t>The Last Supper (13:1–38)</w:t>
      </w:r>
    </w:p>
    <w:p w14:paraId="36DFC226" w14:textId="77777777" w:rsidR="00431D4F" w:rsidRPr="005A55DD" w:rsidRDefault="00431D4F" w:rsidP="00431D4F">
      <w:pPr>
        <w:widowControl w:val="0"/>
        <w:ind w:left="720"/>
        <w:rPr>
          <w:rFonts w:ascii="Times New Roman" w:eastAsia="Times New Roman" w:hAnsi="Times New Roman" w:cs="Times New Roman"/>
          <w:b/>
          <w:bCs/>
        </w:rPr>
      </w:pPr>
      <w:r w:rsidRPr="005A55DD">
        <w:rPr>
          <w:rFonts w:ascii="Times New Roman" w:eastAsia="Times New Roman" w:hAnsi="Times New Roman" w:cs="Times New Roman"/>
          <w:b/>
          <w:bCs/>
        </w:rPr>
        <w:t>B.</w:t>
      </w:r>
      <w:r w:rsidRPr="005A55DD">
        <w:rPr>
          <w:rFonts w:ascii="Times New Roman" w:eastAsia="Times New Roman" w:hAnsi="Times New Roman" w:cs="Times New Roman"/>
          <w:b/>
          <w:bCs/>
        </w:rPr>
        <w:tab/>
        <w:t>The way to the Father (14:1–31)</w:t>
      </w:r>
    </w:p>
    <w:p w14:paraId="4127FB3B"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C.</w:t>
      </w:r>
      <w:r w:rsidRPr="005A55DD">
        <w:rPr>
          <w:rFonts w:ascii="Times New Roman" w:eastAsia="Times New Roman" w:hAnsi="Times New Roman" w:cs="Times New Roman"/>
        </w:rPr>
        <w:tab/>
        <w:t>The true vine (15:1–27)</w:t>
      </w:r>
    </w:p>
    <w:p w14:paraId="35DDCE97"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D.</w:t>
      </w:r>
      <w:r w:rsidRPr="005A55DD">
        <w:rPr>
          <w:rFonts w:ascii="Times New Roman" w:eastAsia="Times New Roman" w:hAnsi="Times New Roman" w:cs="Times New Roman"/>
        </w:rPr>
        <w:tab/>
        <w:t>The gift of the Spirit (16:1–33)</w:t>
      </w:r>
    </w:p>
    <w:p w14:paraId="194B4DA0"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E.</w:t>
      </w:r>
      <w:r w:rsidRPr="005A55DD">
        <w:rPr>
          <w:rFonts w:ascii="Times New Roman" w:eastAsia="Times New Roman" w:hAnsi="Times New Roman" w:cs="Times New Roman"/>
        </w:rPr>
        <w:tab/>
        <w:t>Jesus’s high-priestly prayer (17:1–26)</w:t>
      </w:r>
    </w:p>
    <w:p w14:paraId="78EDB3A3" w14:textId="77777777" w:rsidR="00431D4F" w:rsidRPr="005A55DD" w:rsidRDefault="00431D4F" w:rsidP="00431D4F">
      <w:pPr>
        <w:widowControl w:val="0"/>
        <w:rPr>
          <w:rFonts w:ascii="Times New Roman" w:eastAsia="Times New Roman" w:hAnsi="Times New Roman" w:cs="Times New Roman"/>
        </w:rPr>
      </w:pPr>
      <w:r w:rsidRPr="005A55DD">
        <w:rPr>
          <w:rFonts w:ascii="Times New Roman" w:eastAsia="Times New Roman" w:hAnsi="Times New Roman" w:cs="Times New Roman"/>
        </w:rPr>
        <w:t>IV.</w:t>
      </w:r>
      <w:r w:rsidRPr="005A55DD">
        <w:rPr>
          <w:rFonts w:ascii="Times New Roman" w:eastAsia="Times New Roman" w:hAnsi="Times New Roman" w:cs="Times New Roman"/>
        </w:rPr>
        <w:tab/>
        <w:t>Suffering of Christ as the Son of God (18:1–20:31)</w:t>
      </w:r>
    </w:p>
    <w:p w14:paraId="52115D1D"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A.</w:t>
      </w:r>
      <w:r w:rsidRPr="005A55DD">
        <w:rPr>
          <w:rFonts w:ascii="Times New Roman" w:eastAsia="Times New Roman" w:hAnsi="Times New Roman" w:cs="Times New Roman"/>
        </w:rPr>
        <w:tab/>
        <w:t>His arrest, trial, and death (18:1–19:42)</w:t>
      </w:r>
    </w:p>
    <w:p w14:paraId="7F2E06C2" w14:textId="77777777"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B.</w:t>
      </w:r>
      <w:r w:rsidRPr="005A55DD">
        <w:rPr>
          <w:rFonts w:ascii="Times New Roman" w:eastAsia="Times New Roman" w:hAnsi="Times New Roman" w:cs="Times New Roman"/>
        </w:rPr>
        <w:tab/>
        <w:t>His triumph over death (20:1–31)</w:t>
      </w:r>
    </w:p>
    <w:p w14:paraId="23C64FE4" w14:textId="77777777" w:rsidR="00431D4F" w:rsidRPr="005A55DD" w:rsidRDefault="00431D4F" w:rsidP="00431D4F">
      <w:pPr>
        <w:widowControl w:val="0"/>
        <w:rPr>
          <w:rFonts w:ascii="Times New Roman" w:eastAsia="Times New Roman" w:hAnsi="Times New Roman" w:cs="Times New Roman"/>
        </w:rPr>
      </w:pPr>
      <w:r w:rsidRPr="005A55DD">
        <w:rPr>
          <w:rFonts w:ascii="Times New Roman" w:eastAsia="Times New Roman" w:hAnsi="Times New Roman" w:cs="Times New Roman"/>
        </w:rPr>
        <w:t>V.</w:t>
      </w:r>
      <w:r w:rsidRPr="005A55DD">
        <w:rPr>
          <w:rFonts w:ascii="Times New Roman" w:eastAsia="Times New Roman" w:hAnsi="Times New Roman" w:cs="Times New Roman"/>
        </w:rPr>
        <w:tab/>
        <w:t>Epilogue: The Continuing Work of the Son of God (21:1–25)</w:t>
      </w:r>
    </w:p>
    <w:p w14:paraId="09F3AAC8" w14:textId="7366C3A6" w:rsidR="00431D4F"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A.</w:t>
      </w:r>
      <w:r w:rsidRPr="005A55DD">
        <w:rPr>
          <w:rFonts w:ascii="Times New Roman" w:eastAsia="Times New Roman" w:hAnsi="Times New Roman" w:cs="Times New Roman"/>
        </w:rPr>
        <w:tab/>
        <w:t xml:space="preserve">Appearances to </w:t>
      </w:r>
      <w:r w:rsidR="00353F89">
        <w:rPr>
          <w:rFonts w:ascii="Times New Roman" w:eastAsia="Times New Roman" w:hAnsi="Times New Roman" w:cs="Times New Roman"/>
        </w:rPr>
        <w:t>H</w:t>
      </w:r>
      <w:r w:rsidRPr="005A55DD">
        <w:rPr>
          <w:rFonts w:ascii="Times New Roman" w:eastAsia="Times New Roman" w:hAnsi="Times New Roman" w:cs="Times New Roman"/>
        </w:rPr>
        <w:t>is disciples (21:1–14)</w:t>
      </w:r>
    </w:p>
    <w:p w14:paraId="63EB8309" w14:textId="486CBC87" w:rsidR="0014368E" w:rsidRPr="005A55DD" w:rsidRDefault="00431D4F" w:rsidP="00431D4F">
      <w:pPr>
        <w:widowControl w:val="0"/>
        <w:ind w:left="720"/>
        <w:rPr>
          <w:rFonts w:ascii="Times New Roman" w:eastAsia="Times New Roman" w:hAnsi="Times New Roman" w:cs="Times New Roman"/>
        </w:rPr>
      </w:pPr>
      <w:r w:rsidRPr="005A55DD">
        <w:rPr>
          <w:rFonts w:ascii="Times New Roman" w:eastAsia="Times New Roman" w:hAnsi="Times New Roman" w:cs="Times New Roman"/>
        </w:rPr>
        <w:t>B.</w:t>
      </w:r>
      <w:r w:rsidRPr="005A55DD">
        <w:rPr>
          <w:rFonts w:ascii="Times New Roman" w:eastAsia="Times New Roman" w:hAnsi="Times New Roman" w:cs="Times New Roman"/>
        </w:rPr>
        <w:tab/>
        <w:t xml:space="preserve">Assignment to </w:t>
      </w:r>
      <w:r w:rsidR="00353F89">
        <w:rPr>
          <w:rFonts w:ascii="Times New Roman" w:eastAsia="Times New Roman" w:hAnsi="Times New Roman" w:cs="Times New Roman"/>
        </w:rPr>
        <w:t>H</w:t>
      </w:r>
      <w:r w:rsidRPr="005A55DD">
        <w:rPr>
          <w:rFonts w:ascii="Times New Roman" w:eastAsia="Times New Roman" w:hAnsi="Times New Roman" w:cs="Times New Roman"/>
        </w:rPr>
        <w:t>is disciples (21:15–25)</w:t>
      </w:r>
      <w:r w:rsidR="0014368E" w:rsidRPr="005A55DD">
        <w:rPr>
          <w:rFonts w:ascii="Times New Roman" w:eastAsia="Times New Roman" w:hAnsi="Times New Roman" w:cs="Times New Roman"/>
          <w:vertAlign w:val="superscript"/>
        </w:rPr>
        <w:endnoteReference w:id="1"/>
      </w:r>
    </w:p>
    <w:p w14:paraId="1932FB98" w14:textId="77777777" w:rsidR="00915A56" w:rsidRPr="005A55DD" w:rsidRDefault="00915A56">
      <w:pPr>
        <w:widowControl w:val="0"/>
        <w:rPr>
          <w:rFonts w:ascii="Times New Roman" w:eastAsia="Times New Roman" w:hAnsi="Times New Roman" w:cs="Times New Roman"/>
        </w:rPr>
      </w:pPr>
    </w:p>
    <w:p w14:paraId="08C9FE58" w14:textId="715DC603" w:rsidR="0025366E" w:rsidRPr="005A55DD" w:rsidRDefault="0025366E" w:rsidP="00635906">
      <w:pPr>
        <w:rPr>
          <w:rFonts w:ascii="Times New Roman" w:hAnsi="Times New Roman" w:cs="Times New Roman"/>
          <w:bCs/>
        </w:rPr>
      </w:pPr>
    </w:p>
    <w:p w14:paraId="0000004F" w14:textId="19AB6832" w:rsidR="005969B7" w:rsidRPr="005A55DD" w:rsidRDefault="00E77B03">
      <w:pPr>
        <w:rPr>
          <w:rFonts w:ascii="Times New Roman" w:eastAsia="Times New Roman" w:hAnsi="Times New Roman" w:cs="Times New Roman"/>
          <w:b/>
        </w:rPr>
      </w:pPr>
      <w:r w:rsidRPr="005A55DD">
        <w:rPr>
          <w:rFonts w:ascii="Times New Roman" w:eastAsia="Times New Roman" w:hAnsi="Times New Roman" w:cs="Times New Roman"/>
          <w:b/>
        </w:rPr>
        <w:t>Context</w:t>
      </w:r>
    </w:p>
    <w:p w14:paraId="0E2E5DFD" w14:textId="77777777" w:rsidR="00131E9C" w:rsidRPr="005A55DD" w:rsidRDefault="00131E9C">
      <w:pPr>
        <w:widowControl w:val="0"/>
        <w:rPr>
          <w:rFonts w:ascii="Times New Roman" w:eastAsia="Times New Roman" w:hAnsi="Times New Roman" w:cs="Times New Roman"/>
          <w:b/>
        </w:rPr>
      </w:pPr>
    </w:p>
    <w:p w14:paraId="251950E4" w14:textId="77860B0E" w:rsidR="008F2B50" w:rsidRPr="005A55DD" w:rsidRDefault="008F2B50" w:rsidP="008F2B50">
      <w:pPr>
        <w:widowControl w:val="0"/>
        <w:rPr>
          <w:rFonts w:ascii="Times New Roman" w:eastAsia="Times New Roman" w:hAnsi="Times New Roman" w:cs="Times New Roman"/>
        </w:rPr>
      </w:pPr>
      <w:r w:rsidRPr="008F2B50">
        <w:rPr>
          <w:rFonts w:ascii="Times New Roman" w:eastAsia="Times New Roman" w:hAnsi="Times New Roman" w:cs="Times New Roman"/>
        </w:rPr>
        <w:t>John 14 is part of a longer conversation that t</w:t>
      </w:r>
      <w:r w:rsidR="006A2759">
        <w:rPr>
          <w:rFonts w:ascii="Times New Roman" w:eastAsia="Times New Roman" w:hAnsi="Times New Roman" w:cs="Times New Roman"/>
        </w:rPr>
        <w:t>ook</w:t>
      </w:r>
      <w:r w:rsidRPr="008F2B50">
        <w:rPr>
          <w:rFonts w:ascii="Times New Roman" w:eastAsia="Times New Roman" w:hAnsi="Times New Roman" w:cs="Times New Roman"/>
        </w:rPr>
        <w:t xml:space="preserve"> place during Jesus’</w:t>
      </w:r>
      <w:r w:rsidR="00353F89">
        <w:rPr>
          <w:rFonts w:ascii="Times New Roman" w:eastAsia="Times New Roman" w:hAnsi="Times New Roman" w:cs="Times New Roman"/>
        </w:rPr>
        <w:t>s</w:t>
      </w:r>
      <w:r w:rsidRPr="008F2B50">
        <w:rPr>
          <w:rFonts w:ascii="Times New Roman" w:eastAsia="Times New Roman" w:hAnsi="Times New Roman" w:cs="Times New Roman"/>
        </w:rPr>
        <w:t xml:space="preserve"> final night with His disciples. They </w:t>
      </w:r>
      <w:r w:rsidR="00353F89">
        <w:rPr>
          <w:rFonts w:ascii="Times New Roman" w:eastAsia="Times New Roman" w:hAnsi="Times New Roman" w:cs="Times New Roman"/>
        </w:rPr>
        <w:t>we</w:t>
      </w:r>
      <w:r w:rsidRPr="008F2B50">
        <w:rPr>
          <w:rFonts w:ascii="Times New Roman" w:eastAsia="Times New Roman" w:hAnsi="Times New Roman" w:cs="Times New Roman"/>
        </w:rPr>
        <w:t>re gathered for the Passover meal, a setting filled with memory and expectation. Earlier in the evening, Jesus washed their feet, shared the meal with them, and spoke openly about what l</w:t>
      </w:r>
      <w:r w:rsidR="00353F89">
        <w:rPr>
          <w:rFonts w:ascii="Times New Roman" w:eastAsia="Times New Roman" w:hAnsi="Times New Roman" w:cs="Times New Roman"/>
        </w:rPr>
        <w:t>ay</w:t>
      </w:r>
      <w:r w:rsidRPr="008F2B50">
        <w:rPr>
          <w:rFonts w:ascii="Times New Roman" w:eastAsia="Times New Roman" w:hAnsi="Times New Roman" w:cs="Times New Roman"/>
        </w:rPr>
        <w:t xml:space="preserve"> ahead.</w:t>
      </w:r>
    </w:p>
    <w:p w14:paraId="7ACA4BE8" w14:textId="77777777" w:rsidR="008F2B50" w:rsidRPr="008F2B50" w:rsidRDefault="008F2B50" w:rsidP="008F2B50">
      <w:pPr>
        <w:widowControl w:val="0"/>
        <w:rPr>
          <w:rFonts w:ascii="Times New Roman" w:eastAsia="Times New Roman" w:hAnsi="Times New Roman" w:cs="Times New Roman"/>
        </w:rPr>
      </w:pPr>
    </w:p>
    <w:p w14:paraId="5740EF0D" w14:textId="0F0D3775" w:rsidR="008F2B50" w:rsidRPr="008F2B50" w:rsidRDefault="008F2B50" w:rsidP="008F2B50">
      <w:pPr>
        <w:widowControl w:val="0"/>
        <w:rPr>
          <w:rFonts w:ascii="Times New Roman" w:eastAsia="Times New Roman" w:hAnsi="Times New Roman" w:cs="Times New Roman"/>
        </w:rPr>
      </w:pPr>
      <w:r w:rsidRPr="008F2B50">
        <w:rPr>
          <w:rFonts w:ascii="Times New Roman" w:eastAsia="Times New Roman" w:hAnsi="Times New Roman" w:cs="Times New Roman"/>
        </w:rPr>
        <w:t>As the conversation unfold</w:t>
      </w:r>
      <w:r w:rsidR="00353F89">
        <w:rPr>
          <w:rFonts w:ascii="Times New Roman" w:eastAsia="Times New Roman" w:hAnsi="Times New Roman" w:cs="Times New Roman"/>
        </w:rPr>
        <w:t>ed</w:t>
      </w:r>
      <w:r w:rsidRPr="008F2B50">
        <w:rPr>
          <w:rFonts w:ascii="Times New Roman" w:eastAsia="Times New Roman" w:hAnsi="Times New Roman" w:cs="Times New Roman"/>
        </w:rPr>
        <w:t>, Jesus t</w:t>
      </w:r>
      <w:r w:rsidR="00353F89">
        <w:rPr>
          <w:rFonts w:ascii="Times New Roman" w:eastAsia="Times New Roman" w:hAnsi="Times New Roman" w:cs="Times New Roman"/>
        </w:rPr>
        <w:t>old</w:t>
      </w:r>
      <w:r w:rsidRPr="008F2B50">
        <w:rPr>
          <w:rFonts w:ascii="Times New Roman" w:eastAsia="Times New Roman" w:hAnsi="Times New Roman" w:cs="Times New Roman"/>
        </w:rPr>
        <w:t xml:space="preserve"> them that one of their own w</w:t>
      </w:r>
      <w:r w:rsidR="00353F89">
        <w:rPr>
          <w:rFonts w:ascii="Times New Roman" w:eastAsia="Times New Roman" w:hAnsi="Times New Roman" w:cs="Times New Roman"/>
        </w:rPr>
        <w:t>ould</w:t>
      </w:r>
      <w:r w:rsidRPr="008F2B50">
        <w:rPr>
          <w:rFonts w:ascii="Times New Roman" w:eastAsia="Times New Roman" w:hAnsi="Times New Roman" w:cs="Times New Roman"/>
        </w:rPr>
        <w:t xml:space="preserve"> betray Him. He also sp</w:t>
      </w:r>
      <w:r w:rsidR="00353F89">
        <w:rPr>
          <w:rFonts w:ascii="Times New Roman" w:eastAsia="Times New Roman" w:hAnsi="Times New Roman" w:cs="Times New Roman"/>
        </w:rPr>
        <w:t>oke</w:t>
      </w:r>
      <w:r w:rsidRPr="008F2B50">
        <w:rPr>
          <w:rFonts w:ascii="Times New Roman" w:eastAsia="Times New Roman" w:hAnsi="Times New Roman" w:cs="Times New Roman"/>
        </w:rPr>
        <w:t xml:space="preserve"> about His departure and warn</w:t>
      </w:r>
      <w:r w:rsidR="00353F89">
        <w:rPr>
          <w:rFonts w:ascii="Times New Roman" w:eastAsia="Times New Roman" w:hAnsi="Times New Roman" w:cs="Times New Roman"/>
        </w:rPr>
        <w:t>ed</w:t>
      </w:r>
      <w:r w:rsidRPr="008F2B50">
        <w:rPr>
          <w:rFonts w:ascii="Times New Roman" w:eastAsia="Times New Roman" w:hAnsi="Times New Roman" w:cs="Times New Roman"/>
        </w:rPr>
        <w:t xml:space="preserve"> Peter that he w</w:t>
      </w:r>
      <w:r w:rsidR="00353F89">
        <w:rPr>
          <w:rFonts w:ascii="Times New Roman" w:eastAsia="Times New Roman" w:hAnsi="Times New Roman" w:cs="Times New Roman"/>
        </w:rPr>
        <w:t>ould</w:t>
      </w:r>
      <w:r w:rsidRPr="008F2B50">
        <w:rPr>
          <w:rFonts w:ascii="Times New Roman" w:eastAsia="Times New Roman" w:hAnsi="Times New Roman" w:cs="Times New Roman"/>
        </w:rPr>
        <w:t xml:space="preserve"> deny Him before the night </w:t>
      </w:r>
      <w:r w:rsidR="00353F89">
        <w:rPr>
          <w:rFonts w:ascii="Times New Roman" w:eastAsia="Times New Roman" w:hAnsi="Times New Roman" w:cs="Times New Roman"/>
        </w:rPr>
        <w:t>wa</w:t>
      </w:r>
      <w:r w:rsidRPr="008F2B50">
        <w:rPr>
          <w:rFonts w:ascii="Times New Roman" w:eastAsia="Times New Roman" w:hAnsi="Times New Roman" w:cs="Times New Roman"/>
        </w:rPr>
        <w:t>s over. The tone of the room change</w:t>
      </w:r>
      <w:r w:rsidR="00353F89">
        <w:rPr>
          <w:rFonts w:ascii="Times New Roman" w:eastAsia="Times New Roman" w:hAnsi="Times New Roman" w:cs="Times New Roman"/>
        </w:rPr>
        <w:t>d</w:t>
      </w:r>
      <w:r w:rsidRPr="008F2B50">
        <w:rPr>
          <w:rFonts w:ascii="Times New Roman" w:eastAsia="Times New Roman" w:hAnsi="Times New Roman" w:cs="Times New Roman"/>
        </w:rPr>
        <w:t>. What began as a familiar gathering bec</w:t>
      </w:r>
      <w:r w:rsidR="00353F89">
        <w:rPr>
          <w:rFonts w:ascii="Times New Roman" w:eastAsia="Times New Roman" w:hAnsi="Times New Roman" w:cs="Times New Roman"/>
        </w:rPr>
        <w:t>a</w:t>
      </w:r>
      <w:r w:rsidRPr="008F2B50">
        <w:rPr>
          <w:rFonts w:ascii="Times New Roman" w:eastAsia="Times New Roman" w:hAnsi="Times New Roman" w:cs="Times New Roman"/>
        </w:rPr>
        <w:t xml:space="preserve">me a moment marked by uncertainty and questions. The disciples </w:t>
      </w:r>
      <w:r w:rsidR="00353F89">
        <w:rPr>
          <w:rFonts w:ascii="Times New Roman" w:eastAsia="Times New Roman" w:hAnsi="Times New Roman" w:cs="Times New Roman"/>
        </w:rPr>
        <w:t>we</w:t>
      </w:r>
      <w:r w:rsidRPr="008F2B50">
        <w:rPr>
          <w:rFonts w:ascii="Times New Roman" w:eastAsia="Times New Roman" w:hAnsi="Times New Roman" w:cs="Times New Roman"/>
        </w:rPr>
        <w:t>re left trying to process how quickly the evening has turned.</w:t>
      </w:r>
    </w:p>
    <w:p w14:paraId="462AC762" w14:textId="77777777" w:rsidR="008F2B50" w:rsidRPr="005A55DD" w:rsidRDefault="008F2B50" w:rsidP="008F2B50">
      <w:pPr>
        <w:widowControl w:val="0"/>
        <w:rPr>
          <w:rFonts w:ascii="Times New Roman" w:eastAsia="Times New Roman" w:hAnsi="Times New Roman" w:cs="Times New Roman"/>
        </w:rPr>
      </w:pPr>
    </w:p>
    <w:p w14:paraId="711FB6B6" w14:textId="14544500" w:rsidR="008F2B50" w:rsidRPr="008F2B50" w:rsidRDefault="008F2B50" w:rsidP="008F2B50">
      <w:pPr>
        <w:widowControl w:val="0"/>
        <w:rPr>
          <w:rFonts w:ascii="Times New Roman" w:eastAsia="Times New Roman" w:hAnsi="Times New Roman" w:cs="Times New Roman"/>
        </w:rPr>
      </w:pPr>
      <w:r w:rsidRPr="008F2B50">
        <w:rPr>
          <w:rFonts w:ascii="Times New Roman" w:eastAsia="Times New Roman" w:hAnsi="Times New Roman" w:cs="Times New Roman"/>
        </w:rPr>
        <w:t>It is into that setting that Jesus sp</w:t>
      </w:r>
      <w:r w:rsidR="00353F89">
        <w:rPr>
          <w:rFonts w:ascii="Times New Roman" w:eastAsia="Times New Roman" w:hAnsi="Times New Roman" w:cs="Times New Roman"/>
        </w:rPr>
        <w:t>oke</w:t>
      </w:r>
      <w:r w:rsidRPr="008F2B50">
        <w:rPr>
          <w:rFonts w:ascii="Times New Roman" w:eastAsia="Times New Roman" w:hAnsi="Times New Roman" w:cs="Times New Roman"/>
        </w:rPr>
        <w:t xml:space="preserve"> the words recorded in John 14. The disciples </w:t>
      </w:r>
      <w:r w:rsidR="00353F89">
        <w:rPr>
          <w:rFonts w:ascii="Times New Roman" w:eastAsia="Times New Roman" w:hAnsi="Times New Roman" w:cs="Times New Roman"/>
        </w:rPr>
        <w:t>we</w:t>
      </w:r>
      <w:r w:rsidRPr="008F2B50">
        <w:rPr>
          <w:rFonts w:ascii="Times New Roman" w:eastAsia="Times New Roman" w:hAnsi="Times New Roman" w:cs="Times New Roman"/>
        </w:rPr>
        <w:t>re still sitting with what they ha</w:t>
      </w:r>
      <w:r w:rsidR="00353F89">
        <w:rPr>
          <w:rFonts w:ascii="Times New Roman" w:eastAsia="Times New Roman" w:hAnsi="Times New Roman" w:cs="Times New Roman"/>
        </w:rPr>
        <w:t>d</w:t>
      </w:r>
      <w:r w:rsidRPr="008F2B50">
        <w:rPr>
          <w:rFonts w:ascii="Times New Roman" w:eastAsia="Times New Roman" w:hAnsi="Times New Roman" w:cs="Times New Roman"/>
        </w:rPr>
        <w:t xml:space="preserve"> just heard. They </w:t>
      </w:r>
      <w:r w:rsidR="00353F89">
        <w:rPr>
          <w:rFonts w:ascii="Times New Roman" w:eastAsia="Times New Roman" w:hAnsi="Times New Roman" w:cs="Times New Roman"/>
        </w:rPr>
        <w:t>we</w:t>
      </w:r>
      <w:r w:rsidRPr="008F2B50">
        <w:rPr>
          <w:rFonts w:ascii="Times New Roman" w:eastAsia="Times New Roman" w:hAnsi="Times New Roman" w:cs="Times New Roman"/>
        </w:rPr>
        <w:t>re not sure what to make of Jesus’</w:t>
      </w:r>
      <w:r w:rsidR="00353F89">
        <w:rPr>
          <w:rFonts w:ascii="Times New Roman" w:eastAsia="Times New Roman" w:hAnsi="Times New Roman" w:cs="Times New Roman"/>
        </w:rPr>
        <w:t>s</w:t>
      </w:r>
      <w:r w:rsidRPr="008F2B50">
        <w:rPr>
          <w:rFonts w:ascii="Times New Roman" w:eastAsia="Times New Roman" w:hAnsi="Times New Roman" w:cs="Times New Roman"/>
        </w:rPr>
        <w:t xml:space="preserve"> talk about leaving or what it mean</w:t>
      </w:r>
      <w:r w:rsidR="00353F89">
        <w:rPr>
          <w:rFonts w:ascii="Times New Roman" w:eastAsia="Times New Roman" w:hAnsi="Times New Roman" w:cs="Times New Roman"/>
        </w:rPr>
        <w:t>t</w:t>
      </w:r>
      <w:r w:rsidRPr="008F2B50">
        <w:rPr>
          <w:rFonts w:ascii="Times New Roman" w:eastAsia="Times New Roman" w:hAnsi="Times New Roman" w:cs="Times New Roman"/>
        </w:rPr>
        <w:t xml:space="preserve"> for them. They sense</w:t>
      </w:r>
      <w:r w:rsidR="00353F89">
        <w:rPr>
          <w:rFonts w:ascii="Times New Roman" w:eastAsia="Times New Roman" w:hAnsi="Times New Roman" w:cs="Times New Roman"/>
        </w:rPr>
        <w:t>d</w:t>
      </w:r>
      <w:r w:rsidRPr="008F2B50">
        <w:rPr>
          <w:rFonts w:ascii="Times New Roman" w:eastAsia="Times New Roman" w:hAnsi="Times New Roman" w:cs="Times New Roman"/>
        </w:rPr>
        <w:t xml:space="preserve"> that something significant </w:t>
      </w:r>
      <w:r w:rsidR="00353F89">
        <w:rPr>
          <w:rFonts w:ascii="Times New Roman" w:eastAsia="Times New Roman" w:hAnsi="Times New Roman" w:cs="Times New Roman"/>
        </w:rPr>
        <w:t>wa</w:t>
      </w:r>
      <w:r w:rsidRPr="008F2B50">
        <w:rPr>
          <w:rFonts w:ascii="Times New Roman" w:eastAsia="Times New Roman" w:hAnsi="Times New Roman" w:cs="Times New Roman"/>
        </w:rPr>
        <w:t>s about to happen, even if they c</w:t>
      </w:r>
      <w:r w:rsidR="00353F89">
        <w:rPr>
          <w:rFonts w:ascii="Times New Roman" w:eastAsia="Times New Roman" w:hAnsi="Times New Roman" w:cs="Times New Roman"/>
        </w:rPr>
        <w:t xml:space="preserve">ould </w:t>
      </w:r>
      <w:r w:rsidRPr="008F2B50">
        <w:rPr>
          <w:rFonts w:ascii="Times New Roman" w:eastAsia="Times New Roman" w:hAnsi="Times New Roman" w:cs="Times New Roman"/>
        </w:rPr>
        <w:t>not yet see how it w</w:t>
      </w:r>
      <w:r w:rsidR="00353F89">
        <w:rPr>
          <w:rFonts w:ascii="Times New Roman" w:eastAsia="Times New Roman" w:hAnsi="Times New Roman" w:cs="Times New Roman"/>
        </w:rPr>
        <w:t>ould</w:t>
      </w:r>
      <w:r w:rsidRPr="008F2B50">
        <w:rPr>
          <w:rFonts w:ascii="Times New Roman" w:eastAsia="Times New Roman" w:hAnsi="Times New Roman" w:cs="Times New Roman"/>
        </w:rPr>
        <w:t xml:space="preserve"> unfold.</w:t>
      </w:r>
    </w:p>
    <w:p w14:paraId="2F016FB7" w14:textId="77777777" w:rsidR="008F2B50" w:rsidRPr="005A55DD" w:rsidRDefault="008F2B50" w:rsidP="008F2B50">
      <w:pPr>
        <w:widowControl w:val="0"/>
        <w:rPr>
          <w:rFonts w:ascii="Times New Roman" w:eastAsia="Times New Roman" w:hAnsi="Times New Roman" w:cs="Times New Roman"/>
        </w:rPr>
      </w:pPr>
    </w:p>
    <w:p w14:paraId="68B16105" w14:textId="28BDFAF2" w:rsidR="008F2B50" w:rsidRPr="008F2B50" w:rsidRDefault="008F2B50" w:rsidP="008F2B50">
      <w:pPr>
        <w:widowControl w:val="0"/>
        <w:rPr>
          <w:rFonts w:ascii="Times New Roman" w:eastAsia="Times New Roman" w:hAnsi="Times New Roman" w:cs="Times New Roman"/>
        </w:rPr>
      </w:pPr>
      <w:r w:rsidRPr="008F2B50">
        <w:rPr>
          <w:rFonts w:ascii="Times New Roman" w:eastAsia="Times New Roman" w:hAnsi="Times New Roman" w:cs="Times New Roman"/>
        </w:rPr>
        <w:t>John 14 continues this conversation as Jesus address</w:t>
      </w:r>
      <w:r w:rsidR="00353F89">
        <w:rPr>
          <w:rFonts w:ascii="Times New Roman" w:eastAsia="Times New Roman" w:hAnsi="Times New Roman" w:cs="Times New Roman"/>
        </w:rPr>
        <w:t>ed</w:t>
      </w:r>
      <w:r w:rsidRPr="008F2B50">
        <w:rPr>
          <w:rFonts w:ascii="Times New Roman" w:eastAsia="Times New Roman" w:hAnsi="Times New Roman" w:cs="Times New Roman"/>
        </w:rPr>
        <w:t xml:space="preserve"> their concerns and </w:t>
      </w:r>
      <w:r w:rsidR="0014368E">
        <w:rPr>
          <w:rFonts w:ascii="Times New Roman" w:eastAsia="Times New Roman" w:hAnsi="Times New Roman" w:cs="Times New Roman"/>
        </w:rPr>
        <w:t>told</w:t>
      </w:r>
      <w:r w:rsidRPr="008F2B50">
        <w:rPr>
          <w:rFonts w:ascii="Times New Roman" w:eastAsia="Times New Roman" w:hAnsi="Times New Roman" w:cs="Times New Roman"/>
        </w:rPr>
        <w:t xml:space="preserve"> them what it w</w:t>
      </w:r>
      <w:r w:rsidR="0014368E">
        <w:rPr>
          <w:rFonts w:ascii="Times New Roman" w:eastAsia="Times New Roman" w:hAnsi="Times New Roman" w:cs="Times New Roman"/>
        </w:rPr>
        <w:t>ould</w:t>
      </w:r>
      <w:r w:rsidRPr="008F2B50">
        <w:rPr>
          <w:rFonts w:ascii="Times New Roman" w:eastAsia="Times New Roman" w:hAnsi="Times New Roman" w:cs="Times New Roman"/>
        </w:rPr>
        <w:t xml:space="preserve"> mean to trust Him in the days ahead.</w:t>
      </w:r>
    </w:p>
    <w:p w14:paraId="28CA1E6F" w14:textId="77777777" w:rsidR="00620427" w:rsidRPr="005A55DD" w:rsidRDefault="00620427" w:rsidP="00620427">
      <w:pPr>
        <w:widowControl w:val="0"/>
        <w:rPr>
          <w:rFonts w:ascii="Times New Roman" w:eastAsia="Times New Roman" w:hAnsi="Times New Roman" w:cs="Times New Roman"/>
        </w:rPr>
      </w:pPr>
    </w:p>
    <w:p w14:paraId="7DE2E1B0" w14:textId="3882A7A5" w:rsidR="00CA3F72" w:rsidRPr="005A55DD" w:rsidRDefault="005E2D6F" w:rsidP="00CA3F72">
      <w:pPr>
        <w:widowControl w:val="0"/>
        <w:rPr>
          <w:rFonts w:ascii="Times New Roman" w:eastAsia="Times New Roman" w:hAnsi="Times New Roman" w:cs="Times New Roman"/>
          <w:b/>
          <w:bCs/>
        </w:rPr>
      </w:pPr>
      <w:r w:rsidRPr="005A55DD">
        <w:rPr>
          <w:rFonts w:ascii="Times New Roman" w:eastAsia="Times New Roman" w:hAnsi="Times New Roman" w:cs="Times New Roman"/>
          <w:b/>
          <w:bCs/>
        </w:rPr>
        <w:t>Connection to the Old Testament</w:t>
      </w:r>
    </w:p>
    <w:p w14:paraId="7672681F" w14:textId="77777777" w:rsidR="005E2D6F" w:rsidRPr="005A55DD" w:rsidRDefault="005E2D6F" w:rsidP="00CA3F72">
      <w:pPr>
        <w:widowControl w:val="0"/>
        <w:rPr>
          <w:rFonts w:ascii="Times New Roman" w:eastAsia="Times New Roman" w:hAnsi="Times New Roman" w:cs="Times New Roman"/>
          <w:b/>
          <w:bCs/>
        </w:rPr>
      </w:pPr>
    </w:p>
    <w:p w14:paraId="2FCC5263" w14:textId="1791AE0D" w:rsidR="00273EED" w:rsidRPr="00273EED" w:rsidRDefault="00273EED" w:rsidP="00273EED">
      <w:pPr>
        <w:widowControl w:val="0"/>
        <w:rPr>
          <w:rFonts w:ascii="Times New Roman" w:eastAsia="Times New Roman" w:hAnsi="Times New Roman" w:cs="Times New Roman"/>
        </w:rPr>
      </w:pPr>
      <w:r w:rsidRPr="00273EED">
        <w:rPr>
          <w:rFonts w:ascii="Times New Roman" w:eastAsia="Times New Roman" w:hAnsi="Times New Roman" w:cs="Times New Roman"/>
        </w:rPr>
        <w:t>From the beginning of Scripture, human life is marked by access to God. In Genesis 1–2, Adam and Eve live</w:t>
      </w:r>
      <w:r w:rsidR="0014368E">
        <w:rPr>
          <w:rFonts w:ascii="Times New Roman" w:eastAsia="Times New Roman" w:hAnsi="Times New Roman" w:cs="Times New Roman"/>
        </w:rPr>
        <w:t>d</w:t>
      </w:r>
      <w:r w:rsidRPr="00273EED">
        <w:rPr>
          <w:rFonts w:ascii="Times New Roman" w:eastAsia="Times New Roman" w:hAnsi="Times New Roman" w:cs="Times New Roman"/>
        </w:rPr>
        <w:t xml:space="preserve"> in open fellowship with Him. God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present, walking with them, and access </w:t>
      </w:r>
      <w:r w:rsidR="0014368E">
        <w:rPr>
          <w:rFonts w:ascii="Times New Roman" w:eastAsia="Times New Roman" w:hAnsi="Times New Roman" w:cs="Times New Roman"/>
        </w:rPr>
        <w:t>wa</w:t>
      </w:r>
      <w:r w:rsidRPr="00273EED">
        <w:rPr>
          <w:rFonts w:ascii="Times New Roman" w:eastAsia="Times New Roman" w:hAnsi="Times New Roman" w:cs="Times New Roman"/>
        </w:rPr>
        <w:t>s assumed as part of created life. That change</w:t>
      </w:r>
      <w:r w:rsidR="0014368E">
        <w:rPr>
          <w:rFonts w:ascii="Times New Roman" w:eastAsia="Times New Roman" w:hAnsi="Times New Roman" w:cs="Times New Roman"/>
        </w:rPr>
        <w:t>d</w:t>
      </w:r>
      <w:r w:rsidRPr="00273EED">
        <w:rPr>
          <w:rFonts w:ascii="Times New Roman" w:eastAsia="Times New Roman" w:hAnsi="Times New Roman" w:cs="Times New Roman"/>
        </w:rPr>
        <w:t xml:space="preserve"> in Genesis 3. When sin </w:t>
      </w:r>
      <w:r w:rsidRPr="00273EED">
        <w:rPr>
          <w:rFonts w:ascii="Times New Roman" w:eastAsia="Times New Roman" w:hAnsi="Times New Roman" w:cs="Times New Roman"/>
        </w:rPr>
        <w:lastRenderedPageBreak/>
        <w:t>enter</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the world, humanity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driven out of the garden, and cherubim </w:t>
      </w:r>
      <w:r w:rsidR="0014368E">
        <w:rPr>
          <w:rFonts w:ascii="Times New Roman" w:eastAsia="Times New Roman" w:hAnsi="Times New Roman" w:cs="Times New Roman"/>
        </w:rPr>
        <w:t>we</w:t>
      </w:r>
      <w:r w:rsidRPr="00273EED">
        <w:rPr>
          <w:rFonts w:ascii="Times New Roman" w:eastAsia="Times New Roman" w:hAnsi="Times New Roman" w:cs="Times New Roman"/>
        </w:rPr>
        <w:t xml:space="preserve">re placed to guard the way back to the tree of life (Genesis 3:24). The way into God’s presence </w:t>
      </w:r>
      <w:r w:rsidR="0014368E">
        <w:rPr>
          <w:rFonts w:ascii="Times New Roman" w:eastAsia="Times New Roman" w:hAnsi="Times New Roman" w:cs="Times New Roman"/>
        </w:rPr>
        <w:t>wa</w:t>
      </w:r>
      <w:r w:rsidRPr="00273EED">
        <w:rPr>
          <w:rFonts w:ascii="Times New Roman" w:eastAsia="Times New Roman" w:hAnsi="Times New Roman" w:cs="Times New Roman"/>
        </w:rPr>
        <w:t>s now closed.</w:t>
      </w:r>
      <w:r w:rsidR="000F00FC" w:rsidRPr="005A55DD">
        <w:rPr>
          <w:rFonts w:ascii="Times New Roman" w:eastAsia="Times New Roman" w:hAnsi="Times New Roman" w:cs="Times New Roman"/>
        </w:rPr>
        <w:br/>
      </w:r>
    </w:p>
    <w:p w14:paraId="4C8162A7" w14:textId="2317B2D7" w:rsidR="00273EED" w:rsidRPr="00273EED" w:rsidRDefault="00273EED" w:rsidP="00273EED">
      <w:pPr>
        <w:widowControl w:val="0"/>
        <w:rPr>
          <w:rFonts w:ascii="Times New Roman" w:eastAsia="Times New Roman" w:hAnsi="Times New Roman" w:cs="Times New Roman"/>
        </w:rPr>
      </w:pPr>
      <w:r w:rsidRPr="00273EED">
        <w:rPr>
          <w:rFonts w:ascii="Times New Roman" w:eastAsia="Times New Roman" w:hAnsi="Times New Roman" w:cs="Times New Roman"/>
        </w:rPr>
        <w:t>As Israel’s story unfold</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access to God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not removed entirely but </w:t>
      </w:r>
      <w:r w:rsidR="006A2759">
        <w:rPr>
          <w:rFonts w:ascii="Times New Roman" w:eastAsia="Times New Roman" w:hAnsi="Times New Roman" w:cs="Times New Roman"/>
        </w:rPr>
        <w:t xml:space="preserve">was </w:t>
      </w:r>
      <w:r w:rsidRPr="00273EED">
        <w:rPr>
          <w:rFonts w:ascii="Times New Roman" w:eastAsia="Times New Roman" w:hAnsi="Times New Roman" w:cs="Times New Roman"/>
        </w:rPr>
        <w:t>carefully regulated. At Sinai, God dr</w:t>
      </w:r>
      <w:r w:rsidR="0014368E">
        <w:rPr>
          <w:rFonts w:ascii="Times New Roman" w:eastAsia="Times New Roman" w:hAnsi="Times New Roman" w:cs="Times New Roman"/>
        </w:rPr>
        <w:t>e</w:t>
      </w:r>
      <w:r w:rsidRPr="00273EED">
        <w:rPr>
          <w:rFonts w:ascii="Times New Roman" w:eastAsia="Times New Roman" w:hAnsi="Times New Roman" w:cs="Times New Roman"/>
        </w:rPr>
        <w:t xml:space="preserve">w near to His people, </w:t>
      </w:r>
      <w:r w:rsidR="0014368E">
        <w:rPr>
          <w:rFonts w:ascii="Times New Roman" w:eastAsia="Times New Roman" w:hAnsi="Times New Roman" w:cs="Times New Roman"/>
        </w:rPr>
        <w:t>bu</w:t>
      </w:r>
      <w:r w:rsidRPr="00273EED">
        <w:rPr>
          <w:rFonts w:ascii="Times New Roman" w:eastAsia="Times New Roman" w:hAnsi="Times New Roman" w:cs="Times New Roman"/>
        </w:rPr>
        <w:t xml:space="preserve">t strict boundaries </w:t>
      </w:r>
      <w:r w:rsidR="0014368E">
        <w:rPr>
          <w:rFonts w:ascii="Times New Roman" w:eastAsia="Times New Roman" w:hAnsi="Times New Roman" w:cs="Times New Roman"/>
        </w:rPr>
        <w:t>we</w:t>
      </w:r>
      <w:r w:rsidRPr="00273EED">
        <w:rPr>
          <w:rFonts w:ascii="Times New Roman" w:eastAsia="Times New Roman" w:hAnsi="Times New Roman" w:cs="Times New Roman"/>
        </w:rPr>
        <w:t xml:space="preserve">re established. </w:t>
      </w:r>
      <w:r w:rsidR="0014368E">
        <w:rPr>
          <w:rFonts w:ascii="Times New Roman" w:eastAsia="Times New Roman" w:hAnsi="Times New Roman" w:cs="Times New Roman"/>
        </w:rPr>
        <w:t>W</w:t>
      </w:r>
      <w:r w:rsidRPr="00273EED">
        <w:rPr>
          <w:rFonts w:ascii="Times New Roman" w:eastAsia="Times New Roman" w:hAnsi="Times New Roman" w:cs="Times New Roman"/>
        </w:rPr>
        <w:t xml:space="preserve">hile Moses alone </w:t>
      </w:r>
      <w:r w:rsidR="006A2759">
        <w:rPr>
          <w:rFonts w:ascii="Times New Roman" w:eastAsia="Times New Roman" w:hAnsi="Times New Roman" w:cs="Times New Roman"/>
        </w:rPr>
        <w:t>wa</w:t>
      </w:r>
      <w:r w:rsidRPr="00273EED">
        <w:rPr>
          <w:rFonts w:ascii="Times New Roman" w:eastAsia="Times New Roman" w:hAnsi="Times New Roman" w:cs="Times New Roman"/>
        </w:rPr>
        <w:t>s invited into God’s presence</w:t>
      </w:r>
      <w:r w:rsidR="0014368E">
        <w:rPr>
          <w:rFonts w:ascii="Times New Roman" w:eastAsia="Times New Roman" w:hAnsi="Times New Roman" w:cs="Times New Roman"/>
        </w:rPr>
        <w:t>, t</w:t>
      </w:r>
      <w:r w:rsidR="0014368E" w:rsidRPr="00273EED">
        <w:rPr>
          <w:rFonts w:ascii="Times New Roman" w:eastAsia="Times New Roman" w:hAnsi="Times New Roman" w:cs="Times New Roman"/>
        </w:rPr>
        <w:t xml:space="preserve">he people </w:t>
      </w:r>
      <w:r w:rsidR="0014368E">
        <w:rPr>
          <w:rFonts w:ascii="Times New Roman" w:eastAsia="Times New Roman" w:hAnsi="Times New Roman" w:cs="Times New Roman"/>
        </w:rPr>
        <w:t>we</w:t>
      </w:r>
      <w:r w:rsidR="0014368E" w:rsidRPr="00273EED">
        <w:rPr>
          <w:rFonts w:ascii="Times New Roman" w:eastAsia="Times New Roman" w:hAnsi="Times New Roman" w:cs="Times New Roman"/>
        </w:rPr>
        <w:t>re warned not to approach the mountain</w:t>
      </w:r>
      <w:r w:rsidRPr="00273EED">
        <w:rPr>
          <w:rFonts w:ascii="Times New Roman" w:eastAsia="Times New Roman" w:hAnsi="Times New Roman" w:cs="Times New Roman"/>
        </w:rPr>
        <w:t xml:space="preserve"> (Exodus 19–24). God </w:t>
      </w:r>
      <w:r w:rsidR="0014368E">
        <w:rPr>
          <w:rFonts w:ascii="Times New Roman" w:eastAsia="Times New Roman" w:hAnsi="Times New Roman" w:cs="Times New Roman"/>
        </w:rPr>
        <w:t>wa</w:t>
      </w:r>
      <w:r w:rsidRPr="00273EED">
        <w:rPr>
          <w:rFonts w:ascii="Times New Roman" w:eastAsia="Times New Roman" w:hAnsi="Times New Roman" w:cs="Times New Roman"/>
        </w:rPr>
        <w:t>s near, but coming to Him happen</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only through appointed means.</w:t>
      </w:r>
    </w:p>
    <w:p w14:paraId="5ECA6DF5" w14:textId="77777777" w:rsidR="000F00FC" w:rsidRPr="005A55DD" w:rsidRDefault="000F00FC" w:rsidP="00273EED">
      <w:pPr>
        <w:widowControl w:val="0"/>
        <w:rPr>
          <w:rFonts w:ascii="Times New Roman" w:eastAsia="Times New Roman" w:hAnsi="Times New Roman" w:cs="Times New Roman"/>
        </w:rPr>
      </w:pPr>
    </w:p>
    <w:p w14:paraId="1AB26D79" w14:textId="232A7635" w:rsidR="00273EED" w:rsidRPr="00273EED" w:rsidRDefault="00273EED" w:rsidP="00273EED">
      <w:pPr>
        <w:widowControl w:val="0"/>
        <w:rPr>
          <w:rFonts w:ascii="Times New Roman" w:eastAsia="Times New Roman" w:hAnsi="Times New Roman" w:cs="Times New Roman"/>
        </w:rPr>
      </w:pPr>
      <w:r w:rsidRPr="00273EED">
        <w:rPr>
          <w:rFonts w:ascii="Times New Roman" w:eastAsia="Times New Roman" w:hAnsi="Times New Roman" w:cs="Times New Roman"/>
        </w:rPr>
        <w:t>That same pattern shape</w:t>
      </w:r>
      <w:r w:rsidR="0014368E">
        <w:rPr>
          <w:rFonts w:ascii="Times New Roman" w:eastAsia="Times New Roman" w:hAnsi="Times New Roman" w:cs="Times New Roman"/>
        </w:rPr>
        <w:t>d</w:t>
      </w:r>
      <w:r w:rsidRPr="00273EED">
        <w:rPr>
          <w:rFonts w:ascii="Times New Roman" w:eastAsia="Times New Roman" w:hAnsi="Times New Roman" w:cs="Times New Roman"/>
        </w:rPr>
        <w:t xml:space="preserve"> Israel’s worship life. In the tabernacle and</w:t>
      </w:r>
      <w:r w:rsidR="0014368E">
        <w:rPr>
          <w:rFonts w:ascii="Times New Roman" w:eastAsia="Times New Roman" w:hAnsi="Times New Roman" w:cs="Times New Roman"/>
        </w:rPr>
        <w:t>,</w:t>
      </w:r>
      <w:r w:rsidRPr="00273EED">
        <w:rPr>
          <w:rFonts w:ascii="Times New Roman" w:eastAsia="Times New Roman" w:hAnsi="Times New Roman" w:cs="Times New Roman"/>
        </w:rPr>
        <w:t xml:space="preserve"> later</w:t>
      </w:r>
      <w:r w:rsidR="0014368E">
        <w:rPr>
          <w:rFonts w:ascii="Times New Roman" w:eastAsia="Times New Roman" w:hAnsi="Times New Roman" w:cs="Times New Roman"/>
        </w:rPr>
        <w:t>,</w:t>
      </w:r>
      <w:r w:rsidRPr="00273EED">
        <w:rPr>
          <w:rFonts w:ascii="Times New Roman" w:eastAsia="Times New Roman" w:hAnsi="Times New Roman" w:cs="Times New Roman"/>
        </w:rPr>
        <w:t xml:space="preserve"> the temple, God dwell</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among His people, </w:t>
      </w:r>
      <w:r w:rsidR="0014368E">
        <w:rPr>
          <w:rFonts w:ascii="Times New Roman" w:eastAsia="Times New Roman" w:hAnsi="Times New Roman" w:cs="Times New Roman"/>
        </w:rPr>
        <w:t>bu</w:t>
      </w:r>
      <w:r w:rsidRPr="00273EED">
        <w:rPr>
          <w:rFonts w:ascii="Times New Roman" w:eastAsia="Times New Roman" w:hAnsi="Times New Roman" w:cs="Times New Roman"/>
        </w:rPr>
        <w:t xml:space="preserve">t access </w:t>
      </w:r>
      <w:r w:rsidR="0014368E">
        <w:rPr>
          <w:rFonts w:ascii="Times New Roman" w:eastAsia="Times New Roman" w:hAnsi="Times New Roman" w:cs="Times New Roman"/>
        </w:rPr>
        <w:t>wa</w:t>
      </w:r>
      <w:r w:rsidRPr="00273EED">
        <w:rPr>
          <w:rFonts w:ascii="Times New Roman" w:eastAsia="Times New Roman" w:hAnsi="Times New Roman" w:cs="Times New Roman"/>
        </w:rPr>
        <w:t>s layered and limited. Most remain</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outside. Priests enter</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f</w:t>
      </w:r>
      <w:r w:rsidR="0014368E">
        <w:rPr>
          <w:rFonts w:ascii="Times New Roman" w:eastAsia="Times New Roman" w:hAnsi="Times New Roman" w:cs="Times New Roman"/>
        </w:rPr>
        <w:t>a</w:t>
      </w:r>
      <w:r w:rsidRPr="00273EED">
        <w:rPr>
          <w:rFonts w:ascii="Times New Roman" w:eastAsia="Times New Roman" w:hAnsi="Times New Roman" w:cs="Times New Roman"/>
        </w:rPr>
        <w:t>rther. Only the high priest enter</w:t>
      </w:r>
      <w:r w:rsidR="0014368E">
        <w:rPr>
          <w:rFonts w:ascii="Times New Roman" w:eastAsia="Times New Roman" w:hAnsi="Times New Roman" w:cs="Times New Roman"/>
        </w:rPr>
        <w:t>ed</w:t>
      </w:r>
      <w:r w:rsidRPr="00273EED">
        <w:rPr>
          <w:rFonts w:ascii="Times New Roman" w:eastAsia="Times New Roman" w:hAnsi="Times New Roman" w:cs="Times New Roman"/>
        </w:rPr>
        <w:t xml:space="preserve"> the Most Holy Place, and only once a year, and only with blood (Leviticus 16). Scripture consistently teaches that God can be approached, but the way is guarded and mediated.</w:t>
      </w:r>
    </w:p>
    <w:p w14:paraId="5A909E3A" w14:textId="77777777" w:rsidR="000F00FC" w:rsidRPr="005A55DD" w:rsidRDefault="000F00FC" w:rsidP="00273EED">
      <w:pPr>
        <w:widowControl w:val="0"/>
        <w:rPr>
          <w:rFonts w:ascii="Times New Roman" w:eastAsia="Times New Roman" w:hAnsi="Times New Roman" w:cs="Times New Roman"/>
        </w:rPr>
      </w:pPr>
    </w:p>
    <w:p w14:paraId="4A1E7567" w14:textId="03BF773A" w:rsidR="00273EED" w:rsidRPr="00273EED" w:rsidRDefault="00273EED" w:rsidP="00273EED">
      <w:pPr>
        <w:widowControl w:val="0"/>
        <w:rPr>
          <w:rFonts w:ascii="Times New Roman" w:eastAsia="Times New Roman" w:hAnsi="Times New Roman" w:cs="Times New Roman"/>
        </w:rPr>
      </w:pPr>
      <w:r w:rsidRPr="00273EED">
        <w:rPr>
          <w:rFonts w:ascii="Times New Roman" w:eastAsia="Times New Roman" w:hAnsi="Times New Roman" w:cs="Times New Roman"/>
        </w:rPr>
        <w:t>Alongside this, the Old Testament often speaks of “the way of the Lord.” God teaches His people how to walk before Him and promises life to those who follow His way (Deuteronomy 5:33</w:t>
      </w:r>
      <w:r w:rsidR="0014368E">
        <w:rPr>
          <w:rFonts w:ascii="Times New Roman" w:eastAsia="Times New Roman" w:hAnsi="Times New Roman" w:cs="Times New Roman"/>
        </w:rPr>
        <w:t xml:space="preserve">; </w:t>
      </w:r>
      <w:r w:rsidR="0014368E" w:rsidRPr="00273EED">
        <w:rPr>
          <w:rFonts w:ascii="Times New Roman" w:eastAsia="Times New Roman" w:hAnsi="Times New Roman" w:cs="Times New Roman"/>
        </w:rPr>
        <w:t>Psalms 25:4–5</w:t>
      </w:r>
      <w:r w:rsidRPr="00273EED">
        <w:rPr>
          <w:rFonts w:ascii="Times New Roman" w:eastAsia="Times New Roman" w:hAnsi="Times New Roman" w:cs="Times New Roman"/>
        </w:rPr>
        <w:t xml:space="preserve">). </w:t>
      </w:r>
      <w:r w:rsidR="0014368E">
        <w:rPr>
          <w:rFonts w:ascii="Times New Roman" w:eastAsia="Times New Roman" w:hAnsi="Times New Roman" w:cs="Times New Roman"/>
        </w:rPr>
        <w:t>Bu</w:t>
      </w:r>
      <w:r w:rsidRPr="00273EED">
        <w:rPr>
          <w:rFonts w:ascii="Times New Roman" w:eastAsia="Times New Roman" w:hAnsi="Times New Roman" w:cs="Times New Roman"/>
        </w:rPr>
        <w:t>t this way is always revealed by God. It is never discovered or claimed on human terms.</w:t>
      </w:r>
    </w:p>
    <w:p w14:paraId="1031C59C" w14:textId="77777777" w:rsidR="000F00FC" w:rsidRPr="005A55DD" w:rsidRDefault="000F00FC" w:rsidP="00273EED">
      <w:pPr>
        <w:widowControl w:val="0"/>
        <w:rPr>
          <w:rFonts w:ascii="Times New Roman" w:eastAsia="Times New Roman" w:hAnsi="Times New Roman" w:cs="Times New Roman"/>
        </w:rPr>
      </w:pPr>
    </w:p>
    <w:p w14:paraId="0D8ABDF9" w14:textId="28DCC2A9" w:rsidR="00273EED" w:rsidRPr="005A55DD" w:rsidRDefault="00273EED" w:rsidP="00273EED">
      <w:pPr>
        <w:widowControl w:val="0"/>
        <w:rPr>
          <w:rFonts w:ascii="Times New Roman" w:eastAsia="Times New Roman" w:hAnsi="Times New Roman" w:cs="Times New Roman"/>
        </w:rPr>
      </w:pPr>
      <w:r w:rsidRPr="00273EED">
        <w:rPr>
          <w:rFonts w:ascii="Times New Roman" w:eastAsia="Times New Roman" w:hAnsi="Times New Roman" w:cs="Times New Roman"/>
        </w:rPr>
        <w:t>Against that backdrop, Jesus’</w:t>
      </w:r>
      <w:r w:rsidR="0014368E">
        <w:rPr>
          <w:rFonts w:ascii="Times New Roman" w:eastAsia="Times New Roman" w:hAnsi="Times New Roman" w:cs="Times New Roman"/>
        </w:rPr>
        <w:t>s</w:t>
      </w:r>
      <w:r w:rsidRPr="00273EED">
        <w:rPr>
          <w:rFonts w:ascii="Times New Roman" w:eastAsia="Times New Roman" w:hAnsi="Times New Roman" w:cs="Times New Roman"/>
        </w:rPr>
        <w:t xml:space="preserve"> words in John 14 carry their full weight. When He sa</w:t>
      </w:r>
      <w:r w:rsidR="0014368E">
        <w:rPr>
          <w:rFonts w:ascii="Times New Roman" w:eastAsia="Times New Roman" w:hAnsi="Times New Roman" w:cs="Times New Roman"/>
        </w:rPr>
        <w:t>id</w:t>
      </w:r>
      <w:r w:rsidRPr="00273EED">
        <w:rPr>
          <w:rFonts w:ascii="Times New Roman" w:eastAsia="Times New Roman" w:hAnsi="Times New Roman" w:cs="Times New Roman"/>
        </w:rPr>
        <w:t xml:space="preserve">, “No one comes to the Father except through me,” He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not introducing exclusivity for the first time. He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revealing where access to God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now found. What was lost in the garden, guarded at Sinai, and regulated in the temple </w:t>
      </w:r>
      <w:r w:rsidR="0014368E">
        <w:rPr>
          <w:rFonts w:ascii="Times New Roman" w:eastAsia="Times New Roman" w:hAnsi="Times New Roman" w:cs="Times New Roman"/>
        </w:rPr>
        <w:t>wa</w:t>
      </w:r>
      <w:r w:rsidRPr="00273EED">
        <w:rPr>
          <w:rFonts w:ascii="Times New Roman" w:eastAsia="Times New Roman" w:hAnsi="Times New Roman" w:cs="Times New Roman"/>
        </w:rPr>
        <w:t xml:space="preserve">s gathered into Him. The way to the Father </w:t>
      </w:r>
      <w:r w:rsidR="0014368E">
        <w:rPr>
          <w:rFonts w:ascii="Times New Roman" w:eastAsia="Times New Roman" w:hAnsi="Times New Roman" w:cs="Times New Roman"/>
        </w:rPr>
        <w:t>wa</w:t>
      </w:r>
      <w:r w:rsidRPr="00273EED">
        <w:rPr>
          <w:rFonts w:ascii="Times New Roman" w:eastAsia="Times New Roman" w:hAnsi="Times New Roman" w:cs="Times New Roman"/>
        </w:rPr>
        <w:t>s no longer a place or a system</w:t>
      </w:r>
      <w:r w:rsidR="0014368E">
        <w:rPr>
          <w:rFonts w:ascii="Times New Roman" w:eastAsia="Times New Roman" w:hAnsi="Times New Roman" w:cs="Times New Roman"/>
        </w:rPr>
        <w:t xml:space="preserve"> but </w:t>
      </w:r>
      <w:r w:rsidRPr="00273EED">
        <w:rPr>
          <w:rFonts w:ascii="Times New Roman" w:eastAsia="Times New Roman" w:hAnsi="Times New Roman" w:cs="Times New Roman"/>
        </w:rPr>
        <w:t>a person.</w:t>
      </w:r>
    </w:p>
    <w:p w14:paraId="6290BEF3" w14:textId="77777777" w:rsidR="00A022A6" w:rsidRPr="005A55DD" w:rsidRDefault="00A022A6" w:rsidP="00273EED">
      <w:pPr>
        <w:widowControl w:val="0"/>
        <w:rPr>
          <w:rFonts w:ascii="Times New Roman" w:eastAsia="Times New Roman" w:hAnsi="Times New Roman" w:cs="Times New Roman"/>
        </w:rPr>
      </w:pPr>
    </w:p>
    <w:p w14:paraId="4E78ACE1" w14:textId="4B058D78" w:rsidR="00A022A6" w:rsidRPr="00273EED" w:rsidRDefault="00A022A6" w:rsidP="00A022A6">
      <w:pPr>
        <w:widowControl w:val="0"/>
        <w:rPr>
          <w:rFonts w:ascii="Times New Roman" w:eastAsia="Times New Roman" w:hAnsi="Times New Roman" w:cs="Times New Roman"/>
        </w:rPr>
      </w:pPr>
      <w:r w:rsidRPr="005A55DD">
        <w:rPr>
          <w:rFonts w:ascii="Times New Roman" w:eastAsia="Times New Roman" w:hAnsi="Times New Roman" w:cs="Times New Roman"/>
        </w:rPr>
        <w:t>Jesus d</w:t>
      </w:r>
      <w:r w:rsidR="0014368E">
        <w:rPr>
          <w:rFonts w:ascii="Times New Roman" w:eastAsia="Times New Roman" w:hAnsi="Times New Roman" w:cs="Times New Roman"/>
        </w:rPr>
        <w:t>id</w:t>
      </w:r>
      <w:r w:rsidRPr="005A55DD">
        <w:rPr>
          <w:rFonts w:ascii="Times New Roman" w:eastAsia="Times New Roman" w:hAnsi="Times New Roman" w:cs="Times New Roman"/>
        </w:rPr>
        <w:t xml:space="preserve"> not point to the temple, the priesthood, the law, or sacrifice. He point</w:t>
      </w:r>
      <w:r w:rsidR="0014368E">
        <w:rPr>
          <w:rFonts w:ascii="Times New Roman" w:eastAsia="Times New Roman" w:hAnsi="Times New Roman" w:cs="Times New Roman"/>
        </w:rPr>
        <w:t>ed</w:t>
      </w:r>
      <w:r w:rsidRPr="005A55DD">
        <w:rPr>
          <w:rFonts w:ascii="Times New Roman" w:eastAsia="Times New Roman" w:hAnsi="Times New Roman" w:cs="Times New Roman"/>
        </w:rPr>
        <w:t xml:space="preserve"> to Himself. A Jewish listener would understand that Jesus </w:t>
      </w:r>
      <w:r w:rsidR="0014368E">
        <w:rPr>
          <w:rFonts w:ascii="Times New Roman" w:eastAsia="Times New Roman" w:hAnsi="Times New Roman" w:cs="Times New Roman"/>
        </w:rPr>
        <w:t>wa</w:t>
      </w:r>
      <w:r w:rsidRPr="005A55DD">
        <w:rPr>
          <w:rFonts w:ascii="Times New Roman" w:eastAsia="Times New Roman" w:hAnsi="Times New Roman" w:cs="Times New Roman"/>
        </w:rPr>
        <w:t>s claiming to be the new and final locus of access to God, replacing everything that previously stood between God and His people.</w:t>
      </w:r>
    </w:p>
    <w:p w14:paraId="0B4C11BA" w14:textId="77777777" w:rsidR="00767559" w:rsidRPr="005A55DD" w:rsidRDefault="00767559" w:rsidP="00767559">
      <w:pPr>
        <w:widowControl w:val="0"/>
        <w:rPr>
          <w:rFonts w:ascii="Times New Roman" w:eastAsia="Times New Roman" w:hAnsi="Times New Roman" w:cs="Times New Roman"/>
        </w:rPr>
      </w:pPr>
    </w:p>
    <w:p w14:paraId="00000053" w14:textId="795F7A48" w:rsidR="005969B7" w:rsidRPr="005A55DD" w:rsidRDefault="00C13878">
      <w:pPr>
        <w:widowControl w:val="0"/>
        <w:rPr>
          <w:rFonts w:ascii="Times New Roman" w:eastAsia="Times New Roman" w:hAnsi="Times New Roman" w:cs="Times New Roman"/>
          <w:b/>
        </w:rPr>
      </w:pPr>
      <w:r w:rsidRPr="005A55DD">
        <w:rPr>
          <w:rFonts w:ascii="Times New Roman" w:eastAsia="Times New Roman" w:hAnsi="Times New Roman" w:cs="Times New Roman"/>
          <w:b/>
        </w:rPr>
        <w:t>Fallen Condition Focus</w:t>
      </w:r>
    </w:p>
    <w:p w14:paraId="00000054" w14:textId="77777777" w:rsidR="005969B7" w:rsidRPr="005A55DD" w:rsidRDefault="005969B7">
      <w:pPr>
        <w:widowControl w:val="0"/>
        <w:rPr>
          <w:rFonts w:ascii="Times New Roman" w:eastAsia="Times New Roman" w:hAnsi="Times New Roman" w:cs="Times New Roman"/>
        </w:rPr>
      </w:pPr>
    </w:p>
    <w:p w14:paraId="00000057" w14:textId="60140ECA" w:rsidR="005969B7" w:rsidRPr="005A55DD" w:rsidRDefault="00460166" w:rsidP="00460166">
      <w:pPr>
        <w:widowControl w:val="0"/>
        <w:rPr>
          <w:rFonts w:ascii="Times New Roman" w:eastAsia="Times New Roman" w:hAnsi="Times New Roman" w:cs="Times New Roman"/>
          <w:b/>
        </w:rPr>
      </w:pPr>
      <w:r w:rsidRPr="005A55DD">
        <w:rPr>
          <w:rFonts w:ascii="Times New Roman" w:eastAsia="Times New Roman" w:hAnsi="Times New Roman" w:cs="Times New Roman"/>
        </w:rPr>
        <w:t xml:space="preserve">Because access to God has been broken, we spend our lives searching for a way back. We rely on methods, morality, and meaning-making to bridge the gap, but none of them can restore what has been lost. </w:t>
      </w:r>
      <w:r w:rsidR="00FA3523" w:rsidRPr="005A55DD">
        <w:rPr>
          <w:rFonts w:ascii="Times New Roman" w:eastAsia="Times New Roman" w:hAnsi="Times New Roman" w:cs="Times New Roman"/>
        </w:rPr>
        <w:t xml:space="preserve">We cannot know God </w:t>
      </w:r>
      <w:r w:rsidR="00FA25B8" w:rsidRPr="005A55DD">
        <w:rPr>
          <w:rFonts w:ascii="Times New Roman" w:eastAsia="Times New Roman" w:hAnsi="Times New Roman" w:cs="Times New Roman"/>
        </w:rPr>
        <w:t xml:space="preserve">or know about God </w:t>
      </w:r>
      <w:r w:rsidR="00FA3523" w:rsidRPr="005A55DD">
        <w:rPr>
          <w:rFonts w:ascii="Times New Roman" w:eastAsia="Times New Roman" w:hAnsi="Times New Roman" w:cs="Times New Roman"/>
        </w:rPr>
        <w:t xml:space="preserve">without a mediator. </w:t>
      </w:r>
      <w:r w:rsidR="00253423" w:rsidRPr="005A55DD">
        <w:rPr>
          <w:rFonts w:ascii="Times New Roman" w:eastAsia="Times New Roman" w:hAnsi="Times New Roman" w:cs="Times New Roman"/>
        </w:rPr>
        <w:br/>
      </w:r>
      <w:r w:rsidR="00150320" w:rsidRPr="005A55DD">
        <w:rPr>
          <w:rFonts w:ascii="Times New Roman" w:eastAsia="Times New Roman" w:hAnsi="Times New Roman" w:cs="Times New Roman"/>
          <w:b/>
        </w:rPr>
        <w:br/>
      </w:r>
      <w:r w:rsidR="00E77B03" w:rsidRPr="005A55DD">
        <w:rPr>
          <w:rFonts w:ascii="Times New Roman" w:eastAsia="Times New Roman" w:hAnsi="Times New Roman" w:cs="Times New Roman"/>
          <w:b/>
        </w:rPr>
        <w:t>Gospel Response</w:t>
      </w:r>
    </w:p>
    <w:p w14:paraId="00000058" w14:textId="77777777" w:rsidR="005969B7" w:rsidRPr="005A55DD" w:rsidRDefault="005969B7">
      <w:pPr>
        <w:widowControl w:val="0"/>
        <w:rPr>
          <w:rFonts w:ascii="Times New Roman" w:eastAsia="Times New Roman" w:hAnsi="Times New Roman" w:cs="Times New Roman"/>
        </w:rPr>
      </w:pPr>
    </w:p>
    <w:p w14:paraId="30A51BC2" w14:textId="5AB8DB3A" w:rsidR="004414CC" w:rsidRPr="005A55DD" w:rsidRDefault="00B87FE8" w:rsidP="00B87FE8">
      <w:pPr>
        <w:widowControl w:val="0"/>
        <w:rPr>
          <w:rFonts w:ascii="Times New Roman" w:eastAsia="Times New Roman" w:hAnsi="Times New Roman" w:cs="Times New Roman"/>
        </w:rPr>
      </w:pPr>
      <w:r w:rsidRPr="005A55DD">
        <w:rPr>
          <w:rFonts w:ascii="Times New Roman" w:eastAsia="Times New Roman" w:hAnsi="Times New Roman" w:cs="Times New Roman"/>
        </w:rPr>
        <w:t>God does not leave us to search for a way back to Him. We cannot restore through effort, morality, or understanding</w:t>
      </w:r>
      <w:r w:rsidR="0014368E">
        <w:rPr>
          <w:rFonts w:ascii="Times New Roman" w:eastAsia="Times New Roman" w:hAnsi="Times New Roman" w:cs="Times New Roman"/>
        </w:rPr>
        <w:t xml:space="preserve"> what</w:t>
      </w:r>
      <w:r w:rsidRPr="005A55DD">
        <w:rPr>
          <w:rFonts w:ascii="Times New Roman" w:eastAsia="Times New Roman" w:hAnsi="Times New Roman" w:cs="Times New Roman"/>
        </w:rPr>
        <w:t xml:space="preserve"> God provides through Jesus Christ. Jesus d</w:t>
      </w:r>
      <w:r w:rsidR="0014368E">
        <w:rPr>
          <w:rFonts w:ascii="Times New Roman" w:eastAsia="Times New Roman" w:hAnsi="Times New Roman" w:cs="Times New Roman"/>
        </w:rPr>
        <w:t>id</w:t>
      </w:r>
      <w:r w:rsidRPr="005A55DD">
        <w:rPr>
          <w:rFonts w:ascii="Times New Roman" w:eastAsia="Times New Roman" w:hAnsi="Times New Roman" w:cs="Times New Roman"/>
        </w:rPr>
        <w:t xml:space="preserve"> not offer a method for reaching God or a set of truths to master. He present</w:t>
      </w:r>
      <w:r w:rsidR="0014368E">
        <w:rPr>
          <w:rFonts w:ascii="Times New Roman" w:eastAsia="Times New Roman" w:hAnsi="Times New Roman" w:cs="Times New Roman"/>
        </w:rPr>
        <w:t>ed</w:t>
      </w:r>
      <w:r w:rsidRPr="005A55DD">
        <w:rPr>
          <w:rFonts w:ascii="Times New Roman" w:eastAsia="Times New Roman" w:hAnsi="Times New Roman" w:cs="Times New Roman"/>
        </w:rPr>
        <w:t xml:space="preserve"> Himself as the way. The access to God that was lost through sin </w:t>
      </w:r>
      <w:r w:rsidR="0014368E">
        <w:rPr>
          <w:rFonts w:ascii="Times New Roman" w:eastAsia="Times New Roman" w:hAnsi="Times New Roman" w:cs="Times New Roman"/>
        </w:rPr>
        <w:t>wa</w:t>
      </w:r>
      <w:r w:rsidRPr="005A55DD">
        <w:rPr>
          <w:rFonts w:ascii="Times New Roman" w:eastAsia="Times New Roman" w:hAnsi="Times New Roman" w:cs="Times New Roman"/>
        </w:rPr>
        <w:t>s restored through a mediator God Himself provide</w:t>
      </w:r>
      <w:r w:rsidR="0014368E">
        <w:rPr>
          <w:rFonts w:ascii="Times New Roman" w:eastAsia="Times New Roman" w:hAnsi="Times New Roman" w:cs="Times New Roman"/>
        </w:rPr>
        <w:t>d</w:t>
      </w:r>
      <w:r w:rsidRPr="005A55DD">
        <w:rPr>
          <w:rFonts w:ascii="Times New Roman" w:eastAsia="Times New Roman" w:hAnsi="Times New Roman" w:cs="Times New Roman"/>
        </w:rPr>
        <w:t>. To know Jesus is to know the Father, because Jesus stands between humanity and God as the true and sufficient way back into His presence.</w:t>
      </w:r>
      <w:r w:rsidR="004429FB" w:rsidRPr="005A55DD">
        <w:rPr>
          <w:rFonts w:ascii="Times New Roman" w:eastAsia="Times New Roman" w:hAnsi="Times New Roman" w:cs="Times New Roman"/>
        </w:rPr>
        <w:br/>
      </w:r>
    </w:p>
    <w:p w14:paraId="196236BE" w14:textId="77777777" w:rsidR="008C5C00" w:rsidRPr="005A55DD" w:rsidRDefault="008C5C00" w:rsidP="008C5C00">
      <w:pPr>
        <w:pStyle w:val="Body"/>
        <w:widowControl w:val="0"/>
        <w:rPr>
          <w:rFonts w:ascii="Times New Roman" w:eastAsia="Times New Roman" w:hAnsi="Times New Roman" w:cs="Times New Roman"/>
          <w:b/>
          <w:bCs/>
          <w:u w:val="single"/>
          <w:lang w:val="en-US"/>
        </w:rPr>
      </w:pPr>
      <w:r w:rsidRPr="005A55DD">
        <w:rPr>
          <w:rFonts w:ascii="Times New Roman" w:hAnsi="Times New Roman" w:cs="Times New Roman"/>
          <w:b/>
          <w:bCs/>
          <w:u w:val="single"/>
          <w:lang w:val="en-US"/>
        </w:rPr>
        <w:t>III. LOOK AT THE BOOK</w:t>
      </w:r>
    </w:p>
    <w:p w14:paraId="67DACFE4" w14:textId="6D8C2E7B" w:rsidR="008C5C00" w:rsidRPr="005A55DD" w:rsidRDefault="008C5C00" w:rsidP="008C5C00">
      <w:pPr>
        <w:pStyle w:val="Body"/>
        <w:widowControl w:val="0"/>
        <w:rPr>
          <w:rFonts w:ascii="Times New Roman" w:eastAsia="Times New Roman" w:hAnsi="Times New Roman" w:cs="Times New Roman"/>
          <w:lang w:val="en-US"/>
        </w:rPr>
      </w:pPr>
    </w:p>
    <w:p w14:paraId="506658DC" w14:textId="0A3CD06C" w:rsidR="008C5C00" w:rsidRPr="005A55DD" w:rsidRDefault="000D19EA" w:rsidP="008C5C00">
      <w:pPr>
        <w:pStyle w:val="Body"/>
        <w:widowControl w:val="0"/>
        <w:rPr>
          <w:rFonts w:ascii="Times New Roman" w:eastAsia="Times New Roman" w:hAnsi="Times New Roman" w:cs="Times New Roman"/>
          <w:i/>
          <w:iCs/>
          <w:lang w:val="en-US"/>
        </w:rPr>
      </w:pPr>
      <w:r w:rsidRPr="005A55DD">
        <w:rPr>
          <w:rFonts w:ascii="Times New Roman" w:hAnsi="Times New Roman" w:cs="Times New Roman"/>
          <w:b/>
          <w:bCs/>
          <w:i/>
          <w:iCs/>
          <w:lang w:val="en-US"/>
        </w:rPr>
        <w:t>Leader</w:t>
      </w:r>
      <w:r w:rsidR="008C5C00" w:rsidRPr="005A55DD">
        <w:rPr>
          <w:rFonts w:ascii="Times New Roman" w:hAnsi="Times New Roman" w:cs="Times New Roman"/>
          <w:b/>
          <w:bCs/>
          <w:i/>
          <w:iCs/>
          <w:lang w:val="en-US"/>
        </w:rPr>
        <w:t xml:space="preserve"> Tip</w:t>
      </w:r>
      <w:r w:rsidR="008C5C00" w:rsidRPr="005A55DD">
        <w:rPr>
          <w:rFonts w:ascii="Times New Roman" w:hAnsi="Times New Roman" w:cs="Times New Roman"/>
          <w:i/>
          <w:iCs/>
          <w:lang w:val="en-US"/>
        </w:rPr>
        <w:t xml:space="preserve">: In this section, you will find exercises you can use to lead your </w:t>
      </w:r>
      <w:r w:rsidRPr="005A55DD">
        <w:rPr>
          <w:rFonts w:ascii="Times New Roman" w:hAnsi="Times New Roman" w:cs="Times New Roman"/>
          <w:i/>
          <w:iCs/>
          <w:lang w:val="en-US"/>
        </w:rPr>
        <w:t>group</w:t>
      </w:r>
      <w:r w:rsidR="008C5C00" w:rsidRPr="005A55DD">
        <w:rPr>
          <w:rFonts w:ascii="Times New Roman" w:hAnsi="Times New Roman" w:cs="Times New Roman"/>
          <w:i/>
          <w:iCs/>
          <w:lang w:val="en-US"/>
        </w:rPr>
        <w:t xml:space="preserve"> through Observation, Interpretation, and Application. As the </w:t>
      </w:r>
      <w:r w:rsidR="006A0FBC" w:rsidRPr="005A55DD">
        <w:rPr>
          <w:rFonts w:ascii="Times New Roman" w:hAnsi="Times New Roman" w:cs="Times New Roman"/>
          <w:i/>
          <w:iCs/>
          <w:lang w:val="en-US"/>
        </w:rPr>
        <w:t>leader</w:t>
      </w:r>
      <w:r w:rsidR="008C5C00" w:rsidRPr="005A55DD">
        <w:rPr>
          <w:rFonts w:ascii="Times New Roman" w:hAnsi="Times New Roman" w:cs="Times New Roman"/>
          <w:i/>
          <w:iCs/>
          <w:lang w:val="en-US"/>
        </w:rPr>
        <w:t xml:space="preserve">, work through all the exercises below to ensure you understand the text well. </w:t>
      </w:r>
    </w:p>
    <w:p w14:paraId="49BC295E" w14:textId="785A087A" w:rsidR="00512E18" w:rsidRPr="00512E18" w:rsidRDefault="00512E18" w:rsidP="00512E18">
      <w:pPr>
        <w:pStyle w:val="Body"/>
        <w:spacing w:before="240" w:after="240"/>
        <w:rPr>
          <w:rFonts w:ascii="Times New Roman" w:eastAsia="Times New Roman" w:hAnsi="Times New Roman" w:cs="Times New Roman"/>
          <w:lang w:val="en-US"/>
        </w:rPr>
      </w:pPr>
      <w:r w:rsidRPr="005A55DD">
        <w:rPr>
          <w:rFonts w:ascii="Times New Roman" w:eastAsia="Times New Roman" w:hAnsi="Times New Roman" w:cs="Times New Roman"/>
          <w:lang w:val="en-US"/>
        </w:rPr>
        <w:t>J</w:t>
      </w:r>
      <w:r w:rsidRPr="00512E18">
        <w:rPr>
          <w:rFonts w:ascii="Times New Roman" w:eastAsia="Times New Roman" w:hAnsi="Times New Roman" w:cs="Times New Roman"/>
          <w:lang w:val="en-US"/>
        </w:rPr>
        <w:t>esus’</w:t>
      </w:r>
      <w:r w:rsidR="0014368E">
        <w:rPr>
          <w:rFonts w:ascii="Times New Roman" w:eastAsia="Times New Roman" w:hAnsi="Times New Roman" w:cs="Times New Roman"/>
          <w:lang w:val="en-US"/>
        </w:rPr>
        <w:t>s</w:t>
      </w:r>
      <w:r w:rsidRPr="00512E18">
        <w:rPr>
          <w:rFonts w:ascii="Times New Roman" w:eastAsia="Times New Roman" w:hAnsi="Times New Roman" w:cs="Times New Roman"/>
          <w:lang w:val="en-US"/>
        </w:rPr>
        <w:t xml:space="preserve"> opening words respond</w:t>
      </w:r>
      <w:r w:rsidR="0014368E">
        <w:rPr>
          <w:rFonts w:ascii="Times New Roman" w:eastAsia="Times New Roman" w:hAnsi="Times New Roman" w:cs="Times New Roman"/>
          <w:lang w:val="en-US"/>
        </w:rPr>
        <w:t>ed</w:t>
      </w:r>
      <w:r w:rsidRPr="00512E18">
        <w:rPr>
          <w:rFonts w:ascii="Times New Roman" w:eastAsia="Times New Roman" w:hAnsi="Times New Roman" w:cs="Times New Roman"/>
          <w:lang w:val="en-US"/>
        </w:rPr>
        <w:t xml:space="preserve"> directly to the confusion created by the preceding conversation. References to betrayal, denial, and departure ha</w:t>
      </w:r>
      <w:r w:rsidR="0014368E">
        <w:rPr>
          <w:rFonts w:ascii="Times New Roman" w:eastAsia="Times New Roman" w:hAnsi="Times New Roman" w:cs="Times New Roman"/>
          <w:lang w:val="en-US"/>
        </w:rPr>
        <w:t>d</w:t>
      </w:r>
      <w:r w:rsidR="006A2759">
        <w:rPr>
          <w:rFonts w:ascii="Times New Roman" w:eastAsia="Times New Roman" w:hAnsi="Times New Roman" w:cs="Times New Roman"/>
          <w:lang w:val="en-US"/>
        </w:rPr>
        <w:t xml:space="preserve"> unsettl</w:t>
      </w:r>
      <w:r w:rsidRPr="00512E18">
        <w:rPr>
          <w:rFonts w:ascii="Times New Roman" w:eastAsia="Times New Roman" w:hAnsi="Times New Roman" w:cs="Times New Roman"/>
          <w:lang w:val="en-US"/>
        </w:rPr>
        <w:t>ed the disciples (13:21, 36–38). The command, “Do not let your hearts be troubled,” assumes their inner confidence ha</w:t>
      </w:r>
      <w:r w:rsidR="00A06A95">
        <w:rPr>
          <w:rFonts w:ascii="Times New Roman" w:eastAsia="Times New Roman" w:hAnsi="Times New Roman" w:cs="Times New Roman"/>
          <w:lang w:val="en-US"/>
        </w:rPr>
        <w:t>d</w:t>
      </w:r>
      <w:r w:rsidRPr="00512E18">
        <w:rPr>
          <w:rFonts w:ascii="Times New Roman" w:eastAsia="Times New Roman" w:hAnsi="Times New Roman" w:cs="Times New Roman"/>
          <w:lang w:val="en-US"/>
        </w:rPr>
        <w:t xml:space="preserve"> already been shaken. This same verb ha</w:t>
      </w:r>
      <w:r w:rsidR="00A06A95">
        <w:rPr>
          <w:rFonts w:ascii="Times New Roman" w:eastAsia="Times New Roman" w:hAnsi="Times New Roman" w:cs="Times New Roman"/>
          <w:lang w:val="en-US"/>
        </w:rPr>
        <w:t>d</w:t>
      </w:r>
      <w:r w:rsidRPr="00512E18">
        <w:rPr>
          <w:rFonts w:ascii="Times New Roman" w:eastAsia="Times New Roman" w:hAnsi="Times New Roman" w:cs="Times New Roman"/>
          <w:lang w:val="en-US"/>
        </w:rPr>
        <w:t xml:space="preserve"> already been used to describe Jesus’</w:t>
      </w:r>
      <w:r w:rsidR="00A06A95">
        <w:rPr>
          <w:rFonts w:ascii="Times New Roman" w:eastAsia="Times New Roman" w:hAnsi="Times New Roman" w:cs="Times New Roman"/>
          <w:lang w:val="en-US"/>
        </w:rPr>
        <w:t>s</w:t>
      </w:r>
      <w:r w:rsidRPr="00512E18">
        <w:rPr>
          <w:rFonts w:ascii="Times New Roman" w:eastAsia="Times New Roman" w:hAnsi="Times New Roman" w:cs="Times New Roman"/>
          <w:lang w:val="en-US"/>
        </w:rPr>
        <w:t xml:space="preserve"> own distress earlier in the Gospel (12:27; 13:21), which sharpens the contrast here. Even as Jesus move</w:t>
      </w:r>
      <w:r w:rsidR="00A06A95">
        <w:rPr>
          <w:rFonts w:ascii="Times New Roman" w:eastAsia="Times New Roman" w:hAnsi="Times New Roman" w:cs="Times New Roman"/>
          <w:lang w:val="en-US"/>
        </w:rPr>
        <w:t>d</w:t>
      </w:r>
      <w:r w:rsidRPr="00512E18">
        <w:rPr>
          <w:rFonts w:ascii="Times New Roman" w:eastAsia="Times New Roman" w:hAnsi="Times New Roman" w:cs="Times New Roman"/>
          <w:lang w:val="en-US"/>
        </w:rPr>
        <w:t xml:space="preserve"> toward suffering, He addresse</w:t>
      </w:r>
      <w:r w:rsidR="00A06A95">
        <w:rPr>
          <w:rFonts w:ascii="Times New Roman" w:eastAsia="Times New Roman" w:hAnsi="Times New Roman" w:cs="Times New Roman"/>
          <w:lang w:val="en-US"/>
        </w:rPr>
        <w:t>d</w:t>
      </w:r>
      <w:r w:rsidRPr="00512E18">
        <w:rPr>
          <w:rFonts w:ascii="Times New Roman" w:eastAsia="Times New Roman" w:hAnsi="Times New Roman" w:cs="Times New Roman"/>
          <w:lang w:val="en-US"/>
        </w:rPr>
        <w:t xml:space="preserve"> the disciples’ turmoil rather than His own.</w:t>
      </w:r>
    </w:p>
    <w:p w14:paraId="528BE2D9" w14:textId="18C20EE0" w:rsidR="00512E18" w:rsidRPr="00512E18" w:rsidRDefault="00512E18" w:rsidP="00512E18">
      <w:pPr>
        <w:pStyle w:val="Body"/>
        <w:spacing w:before="240" w:after="240"/>
        <w:rPr>
          <w:rFonts w:ascii="Times New Roman" w:eastAsia="Times New Roman" w:hAnsi="Times New Roman" w:cs="Times New Roman"/>
          <w:lang w:val="en-US"/>
        </w:rPr>
      </w:pPr>
      <w:r w:rsidRPr="00512E18">
        <w:rPr>
          <w:rFonts w:ascii="Times New Roman" w:eastAsia="Times New Roman" w:hAnsi="Times New Roman" w:cs="Times New Roman"/>
          <w:lang w:val="en-US"/>
        </w:rPr>
        <w:t>The answer Jesus g</w:t>
      </w:r>
      <w:r w:rsidR="00A06A95">
        <w:rPr>
          <w:rFonts w:ascii="Times New Roman" w:eastAsia="Times New Roman" w:hAnsi="Times New Roman" w:cs="Times New Roman"/>
          <w:lang w:val="en-US"/>
        </w:rPr>
        <w:t>ave</w:t>
      </w:r>
      <w:r w:rsidRPr="00512E18">
        <w:rPr>
          <w:rFonts w:ascii="Times New Roman" w:eastAsia="Times New Roman" w:hAnsi="Times New Roman" w:cs="Times New Roman"/>
          <w:lang w:val="en-US"/>
        </w:rPr>
        <w:t xml:space="preserve"> </w:t>
      </w:r>
      <w:r w:rsidR="006A2759">
        <w:rPr>
          <w:rFonts w:ascii="Times New Roman" w:eastAsia="Times New Roman" w:hAnsi="Times New Roman" w:cs="Times New Roman"/>
          <w:lang w:val="en-US"/>
        </w:rPr>
        <w:t>wa</w:t>
      </w:r>
      <w:r w:rsidRPr="00512E18">
        <w:rPr>
          <w:rFonts w:ascii="Times New Roman" w:eastAsia="Times New Roman" w:hAnsi="Times New Roman" w:cs="Times New Roman"/>
          <w:lang w:val="en-US"/>
        </w:rPr>
        <w:t>s not explanation but trust. The call to believe in God and to believe in Him places Jesus alongside God as the proper object of faith. Grammatically, the statement functions as a command, not a description of their present condition. Their hearts w</w:t>
      </w:r>
      <w:r w:rsidR="00A06A95">
        <w:rPr>
          <w:rFonts w:ascii="Times New Roman" w:eastAsia="Times New Roman" w:hAnsi="Times New Roman" w:cs="Times New Roman"/>
          <w:lang w:val="en-US"/>
        </w:rPr>
        <w:t>ould</w:t>
      </w:r>
      <w:r w:rsidRPr="00512E18">
        <w:rPr>
          <w:rFonts w:ascii="Times New Roman" w:eastAsia="Times New Roman" w:hAnsi="Times New Roman" w:cs="Times New Roman"/>
          <w:lang w:val="en-US"/>
        </w:rPr>
        <w:t xml:space="preserve"> not be steadied by clearer information about what </w:t>
      </w:r>
      <w:r w:rsidR="00A06A95">
        <w:rPr>
          <w:rFonts w:ascii="Times New Roman" w:eastAsia="Times New Roman" w:hAnsi="Times New Roman" w:cs="Times New Roman"/>
          <w:lang w:val="en-US"/>
        </w:rPr>
        <w:t>wa</w:t>
      </w:r>
      <w:r w:rsidRPr="00512E18">
        <w:rPr>
          <w:rFonts w:ascii="Times New Roman" w:eastAsia="Times New Roman" w:hAnsi="Times New Roman" w:cs="Times New Roman"/>
          <w:lang w:val="en-US"/>
        </w:rPr>
        <w:t>s coming but by sustained reliance on who Jesus is. From the outset of the chapter, Jesus frame</w:t>
      </w:r>
      <w:r w:rsidR="00A06A95">
        <w:rPr>
          <w:rFonts w:ascii="Times New Roman" w:eastAsia="Times New Roman" w:hAnsi="Times New Roman" w:cs="Times New Roman"/>
          <w:lang w:val="en-US"/>
        </w:rPr>
        <w:t>d</w:t>
      </w:r>
      <w:r w:rsidRPr="00512E18">
        <w:rPr>
          <w:rFonts w:ascii="Times New Roman" w:eastAsia="Times New Roman" w:hAnsi="Times New Roman" w:cs="Times New Roman"/>
          <w:lang w:val="en-US"/>
        </w:rPr>
        <w:t xml:space="preserve"> the entire discussion of His departure around trust in His person rather than </w:t>
      </w:r>
      <w:r w:rsidR="00A06A95">
        <w:rPr>
          <w:rFonts w:ascii="Times New Roman" w:eastAsia="Times New Roman" w:hAnsi="Times New Roman" w:cs="Times New Roman"/>
          <w:lang w:val="en-US"/>
        </w:rPr>
        <w:t xml:space="preserve">in </w:t>
      </w:r>
      <w:r w:rsidRPr="00512E18">
        <w:rPr>
          <w:rFonts w:ascii="Times New Roman" w:eastAsia="Times New Roman" w:hAnsi="Times New Roman" w:cs="Times New Roman"/>
          <w:lang w:val="en-US"/>
        </w:rPr>
        <w:t>understanding His plan.</w:t>
      </w:r>
    </w:p>
    <w:p w14:paraId="67EA4A8F" w14:textId="2E16BA3E" w:rsidR="00E45589" w:rsidRPr="00E45589" w:rsidRDefault="00E45589" w:rsidP="00E45589">
      <w:pPr>
        <w:pStyle w:val="Body"/>
        <w:spacing w:before="240" w:after="240"/>
        <w:rPr>
          <w:rFonts w:ascii="Times New Roman" w:eastAsia="Times New Roman" w:hAnsi="Times New Roman" w:cs="Times New Roman"/>
          <w:lang w:val="en-US"/>
        </w:rPr>
      </w:pPr>
      <w:r w:rsidRPr="00E45589">
        <w:rPr>
          <w:rFonts w:ascii="Times New Roman" w:eastAsia="Times New Roman" w:hAnsi="Times New Roman" w:cs="Times New Roman"/>
          <w:lang w:val="en-US"/>
        </w:rPr>
        <w:t>In verse 2, Jesus explain</w:t>
      </w:r>
      <w:r w:rsidR="00A06A95">
        <w:rPr>
          <w:rFonts w:ascii="Times New Roman" w:eastAsia="Times New Roman" w:hAnsi="Times New Roman" w:cs="Times New Roman"/>
          <w:lang w:val="en-US"/>
        </w:rPr>
        <w:t>ed</w:t>
      </w:r>
      <w:r w:rsidRPr="00E45589">
        <w:rPr>
          <w:rFonts w:ascii="Times New Roman" w:eastAsia="Times New Roman" w:hAnsi="Times New Roman" w:cs="Times New Roman"/>
          <w:lang w:val="en-US"/>
        </w:rPr>
        <w:t xml:space="preserve"> why trust in Him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 xml:space="preserve">s warranted. His departure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s not abandonment but purposeful movement. By speaking of “my Father’s house,” Jesus shift</w:t>
      </w:r>
      <w:r w:rsidR="00A06A95">
        <w:rPr>
          <w:rFonts w:ascii="Times New Roman" w:eastAsia="Times New Roman" w:hAnsi="Times New Roman" w:cs="Times New Roman"/>
          <w:lang w:val="en-US"/>
        </w:rPr>
        <w:t>ed</w:t>
      </w:r>
      <w:r w:rsidRPr="00E45589">
        <w:rPr>
          <w:rFonts w:ascii="Times New Roman" w:eastAsia="Times New Roman" w:hAnsi="Times New Roman" w:cs="Times New Roman"/>
          <w:lang w:val="en-US"/>
        </w:rPr>
        <w:t xml:space="preserve"> the frame from loss to belonging. The language assumes intimate knowledge of God’s dwelling place and reinforces the personal relationship Jesus claim</w:t>
      </w:r>
      <w:r w:rsidR="00A06A95">
        <w:rPr>
          <w:rFonts w:ascii="Times New Roman" w:eastAsia="Times New Roman" w:hAnsi="Times New Roman" w:cs="Times New Roman"/>
          <w:lang w:val="en-US"/>
        </w:rPr>
        <w:t>ed</w:t>
      </w:r>
      <w:r w:rsidRPr="00E45589">
        <w:rPr>
          <w:rFonts w:ascii="Times New Roman" w:eastAsia="Times New Roman" w:hAnsi="Times New Roman" w:cs="Times New Roman"/>
          <w:lang w:val="en-US"/>
        </w:rPr>
        <w:t xml:space="preserve"> with the Father. The point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 xml:space="preserve">s not to satisfy curiosity about the afterlife but to reassure the disciples that their future with God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s secure.</w:t>
      </w:r>
    </w:p>
    <w:p w14:paraId="223B2C1D" w14:textId="3A8A0018" w:rsidR="00E45589" w:rsidRPr="005A55DD" w:rsidRDefault="00E45589" w:rsidP="00E45589">
      <w:pPr>
        <w:pStyle w:val="Body"/>
        <w:spacing w:before="240" w:after="240"/>
        <w:rPr>
          <w:rFonts w:ascii="Times New Roman" w:eastAsia="Times New Roman" w:hAnsi="Times New Roman" w:cs="Times New Roman"/>
          <w:lang w:val="en-US"/>
        </w:rPr>
      </w:pPr>
      <w:r w:rsidRPr="00E45589">
        <w:rPr>
          <w:rFonts w:ascii="Times New Roman" w:eastAsia="Times New Roman" w:hAnsi="Times New Roman" w:cs="Times New Roman"/>
          <w:lang w:val="en-US"/>
        </w:rPr>
        <w:t>When Jesus sa</w:t>
      </w:r>
      <w:r w:rsidR="00A06A95">
        <w:rPr>
          <w:rFonts w:ascii="Times New Roman" w:eastAsia="Times New Roman" w:hAnsi="Times New Roman" w:cs="Times New Roman"/>
          <w:lang w:val="en-US"/>
        </w:rPr>
        <w:t>id</w:t>
      </w:r>
      <w:r w:rsidRPr="00E45589">
        <w:rPr>
          <w:rFonts w:ascii="Times New Roman" w:eastAsia="Times New Roman" w:hAnsi="Times New Roman" w:cs="Times New Roman"/>
          <w:lang w:val="en-US"/>
        </w:rPr>
        <w:t xml:space="preserve"> there </w:t>
      </w:r>
      <w:r w:rsidR="00A06A95">
        <w:rPr>
          <w:rFonts w:ascii="Times New Roman" w:eastAsia="Times New Roman" w:hAnsi="Times New Roman" w:cs="Times New Roman"/>
          <w:lang w:val="en-US"/>
        </w:rPr>
        <w:t>we</w:t>
      </w:r>
      <w:r w:rsidRPr="00E45589">
        <w:rPr>
          <w:rFonts w:ascii="Times New Roman" w:eastAsia="Times New Roman" w:hAnsi="Times New Roman" w:cs="Times New Roman"/>
          <w:lang w:val="en-US"/>
        </w:rPr>
        <w:t xml:space="preserve">re “many rooms,” the emphasis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s on sufficiency rather than grandeur. There is ample space for all who belong to Him. His statement, “if it were not so, I would have told you</w:t>
      </w:r>
      <w:r w:rsidRPr="005A55DD">
        <w:rPr>
          <w:rFonts w:ascii="Times New Roman" w:eastAsia="Times New Roman" w:hAnsi="Times New Roman" w:cs="Times New Roman"/>
          <w:lang w:val="en-US"/>
        </w:rPr>
        <w:t>,” underscores</w:t>
      </w:r>
      <w:r w:rsidRPr="00E45589">
        <w:rPr>
          <w:rFonts w:ascii="Times New Roman" w:eastAsia="Times New Roman" w:hAnsi="Times New Roman" w:cs="Times New Roman"/>
          <w:lang w:val="en-US"/>
        </w:rPr>
        <w:t xml:space="preserve"> His reliability. The disciples </w:t>
      </w:r>
      <w:r w:rsidR="00A06A95">
        <w:rPr>
          <w:rFonts w:ascii="Times New Roman" w:eastAsia="Times New Roman" w:hAnsi="Times New Roman" w:cs="Times New Roman"/>
          <w:lang w:val="en-US"/>
        </w:rPr>
        <w:t>we</w:t>
      </w:r>
      <w:r w:rsidRPr="00E45589">
        <w:rPr>
          <w:rFonts w:ascii="Times New Roman" w:eastAsia="Times New Roman" w:hAnsi="Times New Roman" w:cs="Times New Roman"/>
          <w:lang w:val="en-US"/>
        </w:rPr>
        <w:t>re being asked to trust that Jesus ha</w:t>
      </w:r>
      <w:r w:rsidR="00A06A95">
        <w:rPr>
          <w:rFonts w:ascii="Times New Roman" w:eastAsia="Times New Roman" w:hAnsi="Times New Roman" w:cs="Times New Roman"/>
          <w:lang w:val="en-US"/>
        </w:rPr>
        <w:t>d</w:t>
      </w:r>
      <w:r w:rsidRPr="00E45589">
        <w:rPr>
          <w:rFonts w:ascii="Times New Roman" w:eastAsia="Times New Roman" w:hAnsi="Times New Roman" w:cs="Times New Roman"/>
          <w:lang w:val="en-US"/>
        </w:rPr>
        <w:t xml:space="preserve"> been honest with them about where He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s going and why. What trouble</w:t>
      </w:r>
      <w:r w:rsidR="00A06A95">
        <w:rPr>
          <w:rFonts w:ascii="Times New Roman" w:eastAsia="Times New Roman" w:hAnsi="Times New Roman" w:cs="Times New Roman"/>
          <w:lang w:val="en-US"/>
        </w:rPr>
        <w:t>d</w:t>
      </w:r>
      <w:r w:rsidRPr="00E45589">
        <w:rPr>
          <w:rFonts w:ascii="Times New Roman" w:eastAsia="Times New Roman" w:hAnsi="Times New Roman" w:cs="Times New Roman"/>
          <w:lang w:val="en-US"/>
        </w:rPr>
        <w:t xml:space="preserve"> them now </w:t>
      </w:r>
      <w:r w:rsidR="00A06A95">
        <w:rPr>
          <w:rFonts w:ascii="Times New Roman" w:eastAsia="Times New Roman" w:hAnsi="Times New Roman" w:cs="Times New Roman"/>
          <w:lang w:val="en-US"/>
        </w:rPr>
        <w:t>wa</w:t>
      </w:r>
      <w:r w:rsidRPr="00E45589">
        <w:rPr>
          <w:rFonts w:ascii="Times New Roman" w:eastAsia="Times New Roman" w:hAnsi="Times New Roman" w:cs="Times New Roman"/>
          <w:lang w:val="en-US"/>
        </w:rPr>
        <w:t>s not the lack of provision but their inability to see how His leaving could possibly serve their good.</w:t>
      </w:r>
    </w:p>
    <w:p w14:paraId="3DD0FDBE" w14:textId="0823AFEC" w:rsidR="00E45589" w:rsidRPr="005A55DD" w:rsidRDefault="00C15CAD" w:rsidP="00C15CAD">
      <w:pPr>
        <w:pStyle w:val="Body"/>
        <w:spacing w:before="240" w:after="240"/>
        <w:rPr>
          <w:rFonts w:ascii="Times New Roman" w:eastAsia="Times New Roman" w:hAnsi="Times New Roman" w:cs="Times New Roman"/>
          <w:lang w:val="en-US"/>
        </w:rPr>
      </w:pPr>
      <w:r w:rsidRPr="005A55DD">
        <w:rPr>
          <w:rFonts w:ascii="Times New Roman" w:eastAsia="Times New Roman" w:hAnsi="Times New Roman" w:cs="Times New Roman"/>
          <w:lang w:val="en-US"/>
        </w:rPr>
        <w:t>In verse 3, Jesus continue</w:t>
      </w:r>
      <w:r w:rsidR="00A06A95">
        <w:rPr>
          <w:rFonts w:ascii="Times New Roman" w:eastAsia="Times New Roman" w:hAnsi="Times New Roman" w:cs="Times New Roman"/>
          <w:lang w:val="en-US"/>
        </w:rPr>
        <w:t>d</w:t>
      </w:r>
      <w:r w:rsidRPr="005A55DD">
        <w:rPr>
          <w:rFonts w:ascii="Times New Roman" w:eastAsia="Times New Roman" w:hAnsi="Times New Roman" w:cs="Times New Roman"/>
          <w:lang w:val="en-US"/>
        </w:rPr>
        <w:t xml:space="preserve"> to frame His departure as purposeful and directed toward reunion rather than separation. The preparation He describe</w:t>
      </w:r>
      <w:r w:rsidR="00A06A95">
        <w:rPr>
          <w:rFonts w:ascii="Times New Roman" w:eastAsia="Times New Roman" w:hAnsi="Times New Roman" w:cs="Times New Roman"/>
          <w:lang w:val="en-US"/>
        </w:rPr>
        <w:t>d</w:t>
      </w:r>
      <w:r w:rsidRPr="005A55DD">
        <w:rPr>
          <w:rFonts w:ascii="Times New Roman" w:eastAsia="Times New Roman" w:hAnsi="Times New Roman" w:cs="Times New Roman"/>
          <w:lang w:val="en-US"/>
        </w:rPr>
        <w:t xml:space="preserve"> </w:t>
      </w:r>
      <w:r w:rsidR="00A06A95">
        <w:rPr>
          <w:rFonts w:ascii="Times New Roman" w:eastAsia="Times New Roman" w:hAnsi="Times New Roman" w:cs="Times New Roman"/>
          <w:lang w:val="en-US"/>
        </w:rPr>
        <w:t>wa</w:t>
      </w:r>
      <w:r w:rsidRPr="005A55DD">
        <w:rPr>
          <w:rFonts w:ascii="Times New Roman" w:eastAsia="Times New Roman" w:hAnsi="Times New Roman" w:cs="Times New Roman"/>
          <w:lang w:val="en-US"/>
        </w:rPr>
        <w:t>s aimed at ensuring His followers w</w:t>
      </w:r>
      <w:r w:rsidR="00A06A95">
        <w:rPr>
          <w:rFonts w:ascii="Times New Roman" w:eastAsia="Times New Roman" w:hAnsi="Times New Roman" w:cs="Times New Roman"/>
          <w:lang w:val="en-US"/>
        </w:rPr>
        <w:t>ould</w:t>
      </w:r>
      <w:r w:rsidRPr="005A55DD">
        <w:rPr>
          <w:rFonts w:ascii="Times New Roman" w:eastAsia="Times New Roman" w:hAnsi="Times New Roman" w:cs="Times New Roman"/>
          <w:lang w:val="en-US"/>
        </w:rPr>
        <w:t xml:space="preserve"> be with Him, not merely settled in a distant place. The focus remain</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relational: the promise </w:t>
      </w:r>
      <w:r w:rsidR="00A06A95">
        <w:rPr>
          <w:rFonts w:ascii="Times New Roman" w:eastAsia="Times New Roman" w:hAnsi="Times New Roman" w:cs="Times New Roman"/>
          <w:lang w:val="en-US"/>
        </w:rPr>
        <w:t>wa</w:t>
      </w:r>
      <w:r w:rsidRPr="005A55DD">
        <w:rPr>
          <w:rFonts w:ascii="Times New Roman" w:eastAsia="Times New Roman" w:hAnsi="Times New Roman" w:cs="Times New Roman"/>
          <w:lang w:val="en-US"/>
        </w:rPr>
        <w:t>s defined by presence, not location. Jesus ma</w:t>
      </w:r>
      <w:r w:rsidR="00A06A95">
        <w:rPr>
          <w:rFonts w:ascii="Times New Roman" w:eastAsia="Times New Roman" w:hAnsi="Times New Roman" w:cs="Times New Roman"/>
          <w:lang w:val="en-US"/>
        </w:rPr>
        <w:t>de</w:t>
      </w:r>
      <w:r w:rsidRPr="005A55DD">
        <w:rPr>
          <w:rFonts w:ascii="Times New Roman" w:eastAsia="Times New Roman" w:hAnsi="Times New Roman" w:cs="Times New Roman"/>
          <w:lang w:val="en-US"/>
        </w:rPr>
        <w:t xml:space="preserve"> it clear that their future with God d</w:t>
      </w:r>
      <w:r w:rsidR="00A06A95">
        <w:rPr>
          <w:rFonts w:ascii="Times New Roman" w:eastAsia="Times New Roman" w:hAnsi="Times New Roman" w:cs="Times New Roman"/>
          <w:lang w:val="en-US"/>
        </w:rPr>
        <w:t>id</w:t>
      </w:r>
      <w:r w:rsidRPr="005A55DD">
        <w:rPr>
          <w:rFonts w:ascii="Times New Roman" w:eastAsia="Times New Roman" w:hAnsi="Times New Roman" w:cs="Times New Roman"/>
          <w:lang w:val="en-US"/>
        </w:rPr>
        <w:t xml:space="preserve"> not depend on their ability to navigate the way themselves. He w</w:t>
      </w:r>
      <w:r w:rsidR="00A06A95">
        <w:rPr>
          <w:rFonts w:ascii="Times New Roman" w:eastAsia="Times New Roman" w:hAnsi="Times New Roman" w:cs="Times New Roman"/>
          <w:lang w:val="en-US"/>
        </w:rPr>
        <w:t>ould</w:t>
      </w:r>
      <w:r w:rsidRPr="005A55DD">
        <w:rPr>
          <w:rFonts w:ascii="Times New Roman" w:eastAsia="Times New Roman" w:hAnsi="Times New Roman" w:cs="Times New Roman"/>
          <w:lang w:val="en-US"/>
        </w:rPr>
        <w:t xml:space="preserve"> return and bring them to Himself, securing access by His own initiative rather than by their effort or understanding.</w:t>
      </w:r>
    </w:p>
    <w:p w14:paraId="1676A326" w14:textId="5934AC99" w:rsidR="009444B2" w:rsidRPr="005A55DD" w:rsidRDefault="003D7C73" w:rsidP="003D7C73">
      <w:pPr>
        <w:pStyle w:val="Body"/>
        <w:spacing w:before="240" w:after="240"/>
        <w:rPr>
          <w:rFonts w:ascii="Times New Roman" w:eastAsia="Times New Roman" w:hAnsi="Times New Roman" w:cs="Times New Roman"/>
          <w:lang w:val="en-US"/>
        </w:rPr>
      </w:pPr>
      <w:r w:rsidRPr="005A55DD">
        <w:rPr>
          <w:rFonts w:ascii="Times New Roman" w:eastAsia="Times New Roman" w:hAnsi="Times New Roman" w:cs="Times New Roman"/>
          <w:lang w:val="en-US"/>
        </w:rPr>
        <w:t>In verse 4, Jesus state</w:t>
      </w:r>
      <w:r w:rsidR="00A06A95">
        <w:rPr>
          <w:rFonts w:ascii="Times New Roman" w:eastAsia="Times New Roman" w:hAnsi="Times New Roman" w:cs="Times New Roman"/>
          <w:lang w:val="en-US"/>
        </w:rPr>
        <w:t>d</w:t>
      </w:r>
      <w:r w:rsidRPr="005A55DD">
        <w:rPr>
          <w:rFonts w:ascii="Times New Roman" w:eastAsia="Times New Roman" w:hAnsi="Times New Roman" w:cs="Times New Roman"/>
          <w:lang w:val="en-US"/>
        </w:rPr>
        <w:t xml:space="preserve"> that the disciples kn</w:t>
      </w:r>
      <w:r w:rsidR="00A06A95">
        <w:rPr>
          <w:rFonts w:ascii="Times New Roman" w:eastAsia="Times New Roman" w:hAnsi="Times New Roman" w:cs="Times New Roman"/>
          <w:lang w:val="en-US"/>
        </w:rPr>
        <w:t>e</w:t>
      </w:r>
      <w:r w:rsidRPr="005A55DD">
        <w:rPr>
          <w:rFonts w:ascii="Times New Roman" w:eastAsia="Times New Roman" w:hAnsi="Times New Roman" w:cs="Times New Roman"/>
          <w:lang w:val="en-US"/>
        </w:rPr>
        <w:t xml:space="preserve">w the way to where He </w:t>
      </w:r>
      <w:r w:rsidR="006A2759">
        <w:rPr>
          <w:rFonts w:ascii="Times New Roman" w:eastAsia="Times New Roman" w:hAnsi="Times New Roman" w:cs="Times New Roman"/>
          <w:lang w:val="en-US"/>
        </w:rPr>
        <w:t>wa</w:t>
      </w:r>
      <w:r w:rsidRPr="005A55DD">
        <w:rPr>
          <w:rFonts w:ascii="Times New Roman" w:eastAsia="Times New Roman" w:hAnsi="Times New Roman" w:cs="Times New Roman"/>
          <w:lang w:val="en-US"/>
        </w:rPr>
        <w:t>s going, a clai</w:t>
      </w:r>
      <w:r w:rsidR="00A06A95">
        <w:rPr>
          <w:rFonts w:ascii="Times New Roman" w:eastAsia="Times New Roman" w:hAnsi="Times New Roman" w:cs="Times New Roman"/>
          <w:lang w:val="en-US"/>
        </w:rPr>
        <w:t>m</w:t>
      </w:r>
      <w:r w:rsidRPr="005A55DD">
        <w:rPr>
          <w:rFonts w:ascii="Times New Roman" w:eastAsia="Times New Roman" w:hAnsi="Times New Roman" w:cs="Times New Roman"/>
          <w:lang w:val="en-US"/>
        </w:rPr>
        <w:t xml:space="preserve"> meant to be understood in light of what He w</w:t>
      </w:r>
      <w:r w:rsidR="00A06A95">
        <w:rPr>
          <w:rFonts w:ascii="Times New Roman" w:eastAsia="Times New Roman" w:hAnsi="Times New Roman" w:cs="Times New Roman"/>
          <w:lang w:val="en-US"/>
        </w:rPr>
        <w:t>ould</w:t>
      </w:r>
      <w:r w:rsidRPr="005A55DD">
        <w:rPr>
          <w:rFonts w:ascii="Times New Roman" w:eastAsia="Times New Roman" w:hAnsi="Times New Roman" w:cs="Times New Roman"/>
          <w:lang w:val="en-US"/>
        </w:rPr>
        <w:t xml:space="preserve"> shortly make explicit. The statement </w:t>
      </w:r>
      <w:r w:rsidR="00A06A95">
        <w:rPr>
          <w:rFonts w:ascii="Times New Roman" w:eastAsia="Times New Roman" w:hAnsi="Times New Roman" w:cs="Times New Roman"/>
          <w:lang w:val="en-US"/>
        </w:rPr>
        <w:lastRenderedPageBreak/>
        <w:t>wa</w:t>
      </w:r>
      <w:r w:rsidRPr="005A55DD">
        <w:rPr>
          <w:rFonts w:ascii="Times New Roman" w:eastAsia="Times New Roman" w:hAnsi="Times New Roman" w:cs="Times New Roman"/>
          <w:lang w:val="en-US"/>
        </w:rPr>
        <w:t xml:space="preserve">s not an assessment of their present clarity but an anticipation of the truth that knowing Jesus </w:t>
      </w:r>
      <w:r w:rsidR="00A06A95">
        <w:rPr>
          <w:rFonts w:ascii="Times New Roman" w:eastAsia="Times New Roman" w:hAnsi="Times New Roman" w:cs="Times New Roman"/>
          <w:lang w:val="en-US"/>
        </w:rPr>
        <w:t>H</w:t>
      </w:r>
      <w:r w:rsidRPr="005A55DD">
        <w:rPr>
          <w:rFonts w:ascii="Times New Roman" w:eastAsia="Times New Roman" w:hAnsi="Times New Roman" w:cs="Times New Roman"/>
          <w:lang w:val="en-US"/>
        </w:rPr>
        <w:t>imself constitutes knowing the way to the Father. John expect</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the reader to hear this line with verse 6 in view. The disciples possess</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what they need</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because they possess</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Jesus, even though they d</w:t>
      </w:r>
      <w:r w:rsidR="00A06A95">
        <w:rPr>
          <w:rFonts w:ascii="Times New Roman" w:eastAsia="Times New Roman" w:hAnsi="Times New Roman" w:cs="Times New Roman"/>
          <w:lang w:val="en-US"/>
        </w:rPr>
        <w:t>id</w:t>
      </w:r>
      <w:r w:rsidRPr="005A55DD">
        <w:rPr>
          <w:rFonts w:ascii="Times New Roman" w:eastAsia="Times New Roman" w:hAnsi="Times New Roman" w:cs="Times New Roman"/>
          <w:lang w:val="en-US"/>
        </w:rPr>
        <w:t xml:space="preserve"> not yet recognize that this is what “the way” means. The verse therefore functions to set up the clarification that follows, pressing the conversation toward the disclosure that access to the Father is personal rather than procedural.</w:t>
      </w:r>
    </w:p>
    <w:p w14:paraId="15D76BE7" w14:textId="3A377FC2" w:rsidR="003D7C73" w:rsidRPr="005A55DD" w:rsidRDefault="006B29AB" w:rsidP="00027ADC">
      <w:pPr>
        <w:pStyle w:val="Body"/>
        <w:spacing w:before="240" w:after="240"/>
        <w:rPr>
          <w:rFonts w:ascii="Times New Roman" w:eastAsia="Times New Roman" w:hAnsi="Times New Roman" w:cs="Times New Roman"/>
          <w:lang w:val="en-US"/>
        </w:rPr>
      </w:pPr>
      <w:r w:rsidRPr="005A55DD">
        <w:rPr>
          <w:rFonts w:ascii="Times New Roman" w:eastAsia="Times New Roman" w:hAnsi="Times New Roman" w:cs="Times New Roman"/>
          <w:lang w:val="en-US"/>
        </w:rPr>
        <w:t>Thomas, in verse 5, represent</w:t>
      </w:r>
      <w:r w:rsidR="00A06A95">
        <w:rPr>
          <w:rFonts w:ascii="Times New Roman" w:eastAsia="Times New Roman" w:hAnsi="Times New Roman" w:cs="Times New Roman"/>
          <w:lang w:val="en-US"/>
        </w:rPr>
        <w:t>ed</w:t>
      </w:r>
      <w:r w:rsidRPr="005A55DD">
        <w:rPr>
          <w:rFonts w:ascii="Times New Roman" w:eastAsia="Times New Roman" w:hAnsi="Times New Roman" w:cs="Times New Roman"/>
          <w:lang w:val="en-US"/>
        </w:rPr>
        <w:t xml:space="preserve"> the group </w:t>
      </w:r>
      <w:r w:rsidR="006B40EC" w:rsidRPr="005A55DD">
        <w:rPr>
          <w:rFonts w:ascii="Times New Roman" w:eastAsia="Times New Roman" w:hAnsi="Times New Roman" w:cs="Times New Roman"/>
          <w:lang w:val="en-US"/>
        </w:rPr>
        <w:t>as he voice</w:t>
      </w:r>
      <w:r w:rsidR="00A06A95">
        <w:rPr>
          <w:rFonts w:ascii="Times New Roman" w:eastAsia="Times New Roman" w:hAnsi="Times New Roman" w:cs="Times New Roman"/>
          <w:lang w:val="en-US"/>
        </w:rPr>
        <w:t>d</w:t>
      </w:r>
      <w:r w:rsidR="006B40EC" w:rsidRPr="005A55DD">
        <w:rPr>
          <w:rFonts w:ascii="Times New Roman" w:eastAsia="Times New Roman" w:hAnsi="Times New Roman" w:cs="Times New Roman"/>
          <w:lang w:val="en-US"/>
        </w:rPr>
        <w:t xml:space="preserve"> confusion over Jesus’</w:t>
      </w:r>
      <w:r w:rsidR="00A06A95">
        <w:rPr>
          <w:rFonts w:ascii="Times New Roman" w:eastAsia="Times New Roman" w:hAnsi="Times New Roman" w:cs="Times New Roman"/>
          <w:lang w:val="en-US"/>
        </w:rPr>
        <w:t>s</w:t>
      </w:r>
      <w:r w:rsidR="006B40EC" w:rsidRPr="005A55DD">
        <w:rPr>
          <w:rFonts w:ascii="Times New Roman" w:eastAsia="Times New Roman" w:hAnsi="Times New Roman" w:cs="Times New Roman"/>
          <w:lang w:val="en-US"/>
        </w:rPr>
        <w:t xml:space="preserve"> statement. His question </w:t>
      </w:r>
      <w:r w:rsidR="00A06A95">
        <w:rPr>
          <w:rFonts w:ascii="Times New Roman" w:eastAsia="Times New Roman" w:hAnsi="Times New Roman" w:cs="Times New Roman"/>
          <w:lang w:val="en-US"/>
        </w:rPr>
        <w:t>wa</w:t>
      </w:r>
      <w:r w:rsidR="006B40EC" w:rsidRPr="005A55DD">
        <w:rPr>
          <w:rFonts w:ascii="Times New Roman" w:eastAsia="Times New Roman" w:hAnsi="Times New Roman" w:cs="Times New Roman"/>
          <w:lang w:val="en-US"/>
        </w:rPr>
        <w:t>s direct and practical. If they d</w:t>
      </w:r>
      <w:r w:rsidR="00A06A95">
        <w:rPr>
          <w:rFonts w:ascii="Times New Roman" w:eastAsia="Times New Roman" w:hAnsi="Times New Roman" w:cs="Times New Roman"/>
          <w:lang w:val="en-US"/>
        </w:rPr>
        <w:t>id</w:t>
      </w:r>
      <w:r w:rsidR="006B40EC" w:rsidRPr="005A55DD">
        <w:rPr>
          <w:rFonts w:ascii="Times New Roman" w:eastAsia="Times New Roman" w:hAnsi="Times New Roman" w:cs="Times New Roman"/>
          <w:lang w:val="en-US"/>
        </w:rPr>
        <w:t xml:space="preserve"> not know where Jesus </w:t>
      </w:r>
      <w:r w:rsidR="00A06A95">
        <w:rPr>
          <w:rFonts w:ascii="Times New Roman" w:eastAsia="Times New Roman" w:hAnsi="Times New Roman" w:cs="Times New Roman"/>
          <w:lang w:val="en-US"/>
        </w:rPr>
        <w:t>wa</w:t>
      </w:r>
      <w:r w:rsidR="006B40EC" w:rsidRPr="005A55DD">
        <w:rPr>
          <w:rFonts w:ascii="Times New Roman" w:eastAsia="Times New Roman" w:hAnsi="Times New Roman" w:cs="Times New Roman"/>
          <w:lang w:val="en-US"/>
        </w:rPr>
        <w:t>s going, then the idea of knowing the way ma</w:t>
      </w:r>
      <w:r w:rsidR="00A06A95">
        <w:rPr>
          <w:rFonts w:ascii="Times New Roman" w:eastAsia="Times New Roman" w:hAnsi="Times New Roman" w:cs="Times New Roman"/>
          <w:lang w:val="en-US"/>
        </w:rPr>
        <w:t>de</w:t>
      </w:r>
      <w:r w:rsidR="006B40EC" w:rsidRPr="005A55DD">
        <w:rPr>
          <w:rFonts w:ascii="Times New Roman" w:eastAsia="Times New Roman" w:hAnsi="Times New Roman" w:cs="Times New Roman"/>
          <w:lang w:val="en-US"/>
        </w:rPr>
        <w:t xml:space="preserve"> little sense. Thomas </w:t>
      </w:r>
      <w:r w:rsidR="00A06A95">
        <w:rPr>
          <w:rFonts w:ascii="Times New Roman" w:eastAsia="Times New Roman" w:hAnsi="Times New Roman" w:cs="Times New Roman"/>
          <w:lang w:val="en-US"/>
        </w:rPr>
        <w:t>wa</w:t>
      </w:r>
      <w:r w:rsidR="006B40EC" w:rsidRPr="005A55DD">
        <w:rPr>
          <w:rFonts w:ascii="Times New Roman" w:eastAsia="Times New Roman" w:hAnsi="Times New Roman" w:cs="Times New Roman"/>
          <w:lang w:val="en-US"/>
        </w:rPr>
        <w:t>s not resisting Jesus’</w:t>
      </w:r>
      <w:r w:rsidR="00A06A95">
        <w:rPr>
          <w:rFonts w:ascii="Times New Roman" w:eastAsia="Times New Roman" w:hAnsi="Times New Roman" w:cs="Times New Roman"/>
          <w:lang w:val="en-US"/>
        </w:rPr>
        <w:t>s</w:t>
      </w:r>
      <w:r w:rsidR="006B40EC" w:rsidRPr="005A55DD">
        <w:rPr>
          <w:rFonts w:ascii="Times New Roman" w:eastAsia="Times New Roman" w:hAnsi="Times New Roman" w:cs="Times New Roman"/>
          <w:lang w:val="en-US"/>
        </w:rPr>
        <w:t xml:space="preserve"> words, nor </w:t>
      </w:r>
      <w:r w:rsidR="00A06A95">
        <w:rPr>
          <w:rFonts w:ascii="Times New Roman" w:eastAsia="Times New Roman" w:hAnsi="Times New Roman" w:cs="Times New Roman"/>
          <w:lang w:val="en-US"/>
        </w:rPr>
        <w:t>wa</w:t>
      </w:r>
      <w:r w:rsidR="006B40EC" w:rsidRPr="005A55DD">
        <w:rPr>
          <w:rFonts w:ascii="Times New Roman" w:eastAsia="Times New Roman" w:hAnsi="Times New Roman" w:cs="Times New Roman"/>
          <w:lang w:val="en-US"/>
        </w:rPr>
        <w:t xml:space="preserve">s he challenging their truthfulness. He </w:t>
      </w:r>
      <w:r w:rsidR="00A06A95">
        <w:rPr>
          <w:rFonts w:ascii="Times New Roman" w:eastAsia="Times New Roman" w:hAnsi="Times New Roman" w:cs="Times New Roman"/>
          <w:lang w:val="en-US"/>
        </w:rPr>
        <w:t>wa</w:t>
      </w:r>
      <w:r w:rsidR="006B40EC" w:rsidRPr="005A55DD">
        <w:rPr>
          <w:rFonts w:ascii="Times New Roman" w:eastAsia="Times New Roman" w:hAnsi="Times New Roman" w:cs="Times New Roman"/>
          <w:lang w:val="en-US"/>
        </w:rPr>
        <w:t>s expressing the gap between what Jesus ha</w:t>
      </w:r>
      <w:r w:rsidR="00A06A95">
        <w:rPr>
          <w:rFonts w:ascii="Times New Roman" w:eastAsia="Times New Roman" w:hAnsi="Times New Roman" w:cs="Times New Roman"/>
          <w:lang w:val="en-US"/>
        </w:rPr>
        <w:t>d</w:t>
      </w:r>
      <w:r w:rsidR="006B40EC" w:rsidRPr="005A55DD">
        <w:rPr>
          <w:rFonts w:ascii="Times New Roman" w:eastAsia="Times New Roman" w:hAnsi="Times New Roman" w:cs="Times New Roman"/>
          <w:lang w:val="en-US"/>
        </w:rPr>
        <w:t xml:space="preserve"> said and what the disciples </w:t>
      </w:r>
      <w:r w:rsidR="003C05BB">
        <w:rPr>
          <w:rFonts w:ascii="Times New Roman" w:eastAsia="Times New Roman" w:hAnsi="Times New Roman" w:cs="Times New Roman"/>
          <w:lang w:val="en-US"/>
        </w:rPr>
        <w:t>we</w:t>
      </w:r>
      <w:r w:rsidR="006B40EC" w:rsidRPr="005A55DD">
        <w:rPr>
          <w:rFonts w:ascii="Times New Roman" w:eastAsia="Times New Roman" w:hAnsi="Times New Roman" w:cs="Times New Roman"/>
          <w:lang w:val="en-US"/>
        </w:rPr>
        <w:t>re able to grasp.</w:t>
      </w:r>
      <w:r w:rsidR="00027ADC" w:rsidRPr="005A55DD">
        <w:rPr>
          <w:rFonts w:ascii="Times New Roman" w:eastAsia="Times New Roman" w:hAnsi="Times New Roman" w:cs="Times New Roman"/>
          <w:lang w:val="en-US"/>
        </w:rPr>
        <w:t xml:space="preserve"> Thomas’s response reveals the underlying assumption the disciples </w:t>
      </w:r>
      <w:r w:rsidR="00A06A95">
        <w:rPr>
          <w:rFonts w:ascii="Times New Roman" w:eastAsia="Times New Roman" w:hAnsi="Times New Roman" w:cs="Times New Roman"/>
          <w:lang w:val="en-US"/>
        </w:rPr>
        <w:t>we</w:t>
      </w:r>
      <w:r w:rsidR="00027ADC" w:rsidRPr="005A55DD">
        <w:rPr>
          <w:rFonts w:ascii="Times New Roman" w:eastAsia="Times New Roman" w:hAnsi="Times New Roman" w:cs="Times New Roman"/>
          <w:lang w:val="en-US"/>
        </w:rPr>
        <w:t>re still carrying</w:t>
      </w:r>
      <w:r w:rsidR="00A06A95">
        <w:rPr>
          <w:rFonts w:ascii="Times New Roman" w:eastAsia="Times New Roman" w:hAnsi="Times New Roman" w:cs="Times New Roman"/>
          <w:lang w:val="en-US"/>
        </w:rPr>
        <w:t>, that destination</w:t>
      </w:r>
      <w:r w:rsidR="00027ADC" w:rsidRPr="005A55DD">
        <w:rPr>
          <w:rFonts w:ascii="Times New Roman" w:eastAsia="Times New Roman" w:hAnsi="Times New Roman" w:cs="Times New Roman"/>
          <w:lang w:val="en-US"/>
        </w:rPr>
        <w:t xml:space="preserve"> and direction </w:t>
      </w:r>
      <w:r w:rsidR="00A06A95">
        <w:rPr>
          <w:rFonts w:ascii="Times New Roman" w:eastAsia="Times New Roman" w:hAnsi="Times New Roman" w:cs="Times New Roman"/>
          <w:lang w:val="en-US"/>
        </w:rPr>
        <w:t>were</w:t>
      </w:r>
      <w:r w:rsidR="00027ADC" w:rsidRPr="005A55DD">
        <w:rPr>
          <w:rFonts w:ascii="Times New Roman" w:eastAsia="Times New Roman" w:hAnsi="Times New Roman" w:cs="Times New Roman"/>
          <w:lang w:val="en-US"/>
        </w:rPr>
        <w:t xml:space="preserve"> separable. A place must be known before a route can be identified.</w:t>
      </w:r>
    </w:p>
    <w:p w14:paraId="4081F1C6" w14:textId="264AFC27" w:rsidR="00F84BAC" w:rsidRPr="00F84BAC" w:rsidRDefault="00F84BAC" w:rsidP="00F84BAC">
      <w:pPr>
        <w:pStyle w:val="Body"/>
        <w:spacing w:before="240" w:after="240"/>
        <w:rPr>
          <w:rFonts w:ascii="Times New Roman" w:eastAsia="Times New Roman" w:hAnsi="Times New Roman" w:cs="Times New Roman"/>
          <w:lang w:val="en-US"/>
        </w:rPr>
      </w:pPr>
      <w:r w:rsidRPr="00F84BAC">
        <w:rPr>
          <w:rFonts w:ascii="Times New Roman" w:eastAsia="Times New Roman" w:hAnsi="Times New Roman" w:cs="Times New Roman"/>
          <w:lang w:val="en-US"/>
        </w:rPr>
        <w:t>In verse 6, Jesus respond</w:t>
      </w:r>
      <w:r w:rsidR="00A06A95">
        <w:rPr>
          <w:rFonts w:ascii="Times New Roman" w:eastAsia="Times New Roman" w:hAnsi="Times New Roman" w:cs="Times New Roman"/>
          <w:lang w:val="en-US"/>
        </w:rPr>
        <w:t>ed</w:t>
      </w:r>
      <w:r w:rsidRPr="00F84BAC">
        <w:rPr>
          <w:rFonts w:ascii="Times New Roman" w:eastAsia="Times New Roman" w:hAnsi="Times New Roman" w:cs="Times New Roman"/>
          <w:lang w:val="en-US"/>
        </w:rPr>
        <w:t xml:space="preserve"> directly to Thomas’s question by identifying Himself as the way to the Father. The statement </w:t>
      </w:r>
      <w:r w:rsidR="00A06A95">
        <w:rPr>
          <w:rFonts w:ascii="Times New Roman" w:eastAsia="Times New Roman" w:hAnsi="Times New Roman" w:cs="Times New Roman"/>
          <w:lang w:val="en-US"/>
        </w:rPr>
        <w:t>wa</w:t>
      </w:r>
      <w:r w:rsidRPr="00F84BAC">
        <w:rPr>
          <w:rFonts w:ascii="Times New Roman" w:eastAsia="Times New Roman" w:hAnsi="Times New Roman" w:cs="Times New Roman"/>
          <w:lang w:val="en-US"/>
        </w:rPr>
        <w:t>s not offered as a metaphor or general spiritual principle but as an answer to the problem of access. Jesus d</w:t>
      </w:r>
      <w:r w:rsidR="00A06A95">
        <w:rPr>
          <w:rFonts w:ascii="Times New Roman" w:eastAsia="Times New Roman" w:hAnsi="Times New Roman" w:cs="Times New Roman"/>
          <w:lang w:val="en-US"/>
        </w:rPr>
        <w:t>id</w:t>
      </w:r>
      <w:r w:rsidRPr="00F84BAC">
        <w:rPr>
          <w:rFonts w:ascii="Times New Roman" w:eastAsia="Times New Roman" w:hAnsi="Times New Roman" w:cs="Times New Roman"/>
          <w:lang w:val="en-US"/>
        </w:rPr>
        <w:t xml:space="preserve"> not describe a route others might follow independently. He place</w:t>
      </w:r>
      <w:r w:rsidR="00A06A95">
        <w:rPr>
          <w:rFonts w:ascii="Times New Roman" w:eastAsia="Times New Roman" w:hAnsi="Times New Roman" w:cs="Times New Roman"/>
          <w:lang w:val="en-US"/>
        </w:rPr>
        <w:t>d</w:t>
      </w:r>
      <w:r w:rsidRPr="00F84BAC">
        <w:rPr>
          <w:rFonts w:ascii="Times New Roman" w:eastAsia="Times New Roman" w:hAnsi="Times New Roman" w:cs="Times New Roman"/>
          <w:lang w:val="en-US"/>
        </w:rPr>
        <w:t xml:space="preserve"> Himself at the center of the movement toward God. Coming to the Father is not possible apart from Him.</w:t>
      </w:r>
    </w:p>
    <w:p w14:paraId="542514DE" w14:textId="2483AEB1" w:rsidR="00F84BAC" w:rsidRPr="00F84BAC" w:rsidRDefault="00F84BAC" w:rsidP="00F84BAC">
      <w:pPr>
        <w:pStyle w:val="Body"/>
        <w:spacing w:before="240" w:after="240"/>
        <w:rPr>
          <w:rFonts w:ascii="Times New Roman" w:eastAsia="Times New Roman" w:hAnsi="Times New Roman" w:cs="Times New Roman"/>
          <w:lang w:val="en-US"/>
        </w:rPr>
      </w:pPr>
      <w:r w:rsidRPr="00F84BAC">
        <w:rPr>
          <w:rFonts w:ascii="Times New Roman" w:eastAsia="Times New Roman" w:hAnsi="Times New Roman" w:cs="Times New Roman"/>
          <w:lang w:val="en-US"/>
        </w:rPr>
        <w:t>The accompanying claims, “the truth” and “the life,” explain why Jesus alone can function in this role. Jesus is the truth because He embodies the definitive revelation of God. In John’s Gospel, truth is not merely correct speech about God but faithful disclosure of who God is. Jesus d</w:t>
      </w:r>
      <w:r w:rsidR="00A06A95">
        <w:rPr>
          <w:rFonts w:ascii="Times New Roman" w:eastAsia="Times New Roman" w:hAnsi="Times New Roman" w:cs="Times New Roman"/>
          <w:lang w:val="en-US"/>
        </w:rPr>
        <w:t>id</w:t>
      </w:r>
      <w:r w:rsidRPr="00F84BAC">
        <w:rPr>
          <w:rFonts w:ascii="Times New Roman" w:eastAsia="Times New Roman" w:hAnsi="Times New Roman" w:cs="Times New Roman"/>
          <w:lang w:val="en-US"/>
        </w:rPr>
        <w:t xml:space="preserve"> not point beyond Himself to another source of truth. He is the one in whom God is made known. Likewise, Jesus is the life because He possesses life in Himself and makes that life available to others. Life is not something He distributes at a distance. It resides in Him.</w:t>
      </w:r>
    </w:p>
    <w:p w14:paraId="2D9E5D9E" w14:textId="43363E53" w:rsidR="00F84BAC" w:rsidRPr="005A55DD" w:rsidRDefault="00F84BAC" w:rsidP="00F84BAC">
      <w:pPr>
        <w:pStyle w:val="Body"/>
        <w:spacing w:before="240" w:after="240"/>
        <w:rPr>
          <w:rFonts w:ascii="Times New Roman" w:eastAsia="Times New Roman" w:hAnsi="Times New Roman" w:cs="Times New Roman"/>
          <w:lang w:val="en-US"/>
        </w:rPr>
      </w:pPr>
      <w:r w:rsidRPr="00F84BAC">
        <w:rPr>
          <w:rFonts w:ascii="Times New Roman" w:eastAsia="Times New Roman" w:hAnsi="Times New Roman" w:cs="Times New Roman"/>
          <w:lang w:val="en-US"/>
        </w:rPr>
        <w:t xml:space="preserve">The final clause presses the claim to its necessary conclusion. “No one comes to the Father except through me” is not an abstract theological boundary but as a statement about how access to God actually occurs. If Jesus alone reveals the Father and shares the life of God, then access cannot be found elsewhere. Within the logic of the </w:t>
      </w:r>
      <w:r w:rsidR="009A16F7">
        <w:rPr>
          <w:rFonts w:ascii="Times New Roman" w:eastAsia="Times New Roman" w:hAnsi="Times New Roman" w:cs="Times New Roman"/>
          <w:lang w:val="en-US"/>
        </w:rPr>
        <w:t>g</w:t>
      </w:r>
      <w:r w:rsidRPr="00F84BAC">
        <w:rPr>
          <w:rFonts w:ascii="Times New Roman" w:eastAsia="Times New Roman" w:hAnsi="Times New Roman" w:cs="Times New Roman"/>
          <w:lang w:val="en-US"/>
        </w:rPr>
        <w:t>ospel, to reject Jesus is not to choose an alternative path to God but to forfeit the possibility of coming to the Father at all.</w:t>
      </w:r>
    </w:p>
    <w:p w14:paraId="2B8EFF90" w14:textId="506DD268" w:rsidR="0097710E" w:rsidRPr="0097710E" w:rsidRDefault="0097710E" w:rsidP="0097710E">
      <w:pPr>
        <w:pStyle w:val="Body"/>
        <w:spacing w:before="240" w:after="240"/>
        <w:rPr>
          <w:rFonts w:ascii="Times New Roman" w:eastAsia="Times New Roman" w:hAnsi="Times New Roman" w:cs="Times New Roman"/>
          <w:lang w:val="en-US"/>
        </w:rPr>
      </w:pPr>
      <w:r w:rsidRPr="0097710E">
        <w:rPr>
          <w:rFonts w:ascii="Times New Roman" w:eastAsia="Times New Roman" w:hAnsi="Times New Roman" w:cs="Times New Roman"/>
          <w:lang w:val="en-US"/>
        </w:rPr>
        <w:t>In verse 7, Jesus dr</w:t>
      </w:r>
      <w:r w:rsidR="009A16F7">
        <w:rPr>
          <w:rFonts w:ascii="Times New Roman" w:eastAsia="Times New Roman" w:hAnsi="Times New Roman" w:cs="Times New Roman"/>
          <w:lang w:val="en-US"/>
        </w:rPr>
        <w:t>ew</w:t>
      </w:r>
      <w:r w:rsidRPr="0097710E">
        <w:rPr>
          <w:rFonts w:ascii="Times New Roman" w:eastAsia="Times New Roman" w:hAnsi="Times New Roman" w:cs="Times New Roman"/>
          <w:lang w:val="en-US"/>
        </w:rPr>
        <w:t xml:space="preserve"> out the implication of what He ha</w:t>
      </w:r>
      <w:r w:rsidR="009A16F7">
        <w:rPr>
          <w:rFonts w:ascii="Times New Roman" w:eastAsia="Times New Roman" w:hAnsi="Times New Roman" w:cs="Times New Roman"/>
          <w:lang w:val="en-US"/>
        </w:rPr>
        <w:t>d</w:t>
      </w:r>
      <w:r w:rsidRPr="0097710E">
        <w:rPr>
          <w:rFonts w:ascii="Times New Roman" w:eastAsia="Times New Roman" w:hAnsi="Times New Roman" w:cs="Times New Roman"/>
          <w:lang w:val="en-US"/>
        </w:rPr>
        <w:t xml:space="preserve"> just said. Knowing Jesus and knowing the Father are inseparable realities. </w:t>
      </w:r>
      <w:r w:rsidR="003C05BB">
        <w:rPr>
          <w:rFonts w:ascii="Times New Roman" w:eastAsia="Times New Roman" w:hAnsi="Times New Roman" w:cs="Times New Roman"/>
          <w:lang w:val="en-US"/>
        </w:rPr>
        <w:t xml:space="preserve">It </w:t>
      </w:r>
      <w:r w:rsidRPr="0097710E">
        <w:rPr>
          <w:rFonts w:ascii="Times New Roman" w:eastAsia="Times New Roman" w:hAnsi="Times New Roman" w:cs="Times New Roman"/>
          <w:lang w:val="en-US"/>
        </w:rPr>
        <w:t>does not suggest that the disciples lack</w:t>
      </w:r>
      <w:r w:rsidR="009A16F7">
        <w:rPr>
          <w:rFonts w:ascii="Times New Roman" w:eastAsia="Times New Roman" w:hAnsi="Times New Roman" w:cs="Times New Roman"/>
          <w:lang w:val="en-US"/>
        </w:rPr>
        <w:t>ed</w:t>
      </w:r>
      <w:r w:rsidRPr="0097710E">
        <w:rPr>
          <w:rFonts w:ascii="Times New Roman" w:eastAsia="Times New Roman" w:hAnsi="Times New Roman" w:cs="Times New Roman"/>
          <w:lang w:val="en-US"/>
        </w:rPr>
        <w:t xml:space="preserve"> all knowledge of Jesus</w:t>
      </w:r>
      <w:r w:rsidR="003C05BB">
        <w:rPr>
          <w:rFonts w:ascii="Times New Roman" w:eastAsia="Times New Roman" w:hAnsi="Times New Roman" w:cs="Times New Roman"/>
          <w:lang w:val="en-US"/>
        </w:rPr>
        <w:t>,</w:t>
      </w:r>
      <w:r w:rsidRPr="0097710E">
        <w:rPr>
          <w:rFonts w:ascii="Times New Roman" w:eastAsia="Times New Roman" w:hAnsi="Times New Roman" w:cs="Times New Roman"/>
          <w:lang w:val="en-US"/>
        </w:rPr>
        <w:t xml:space="preserve"> but their understanding of what that knowledge entails </w:t>
      </w:r>
      <w:r w:rsidR="009A16F7">
        <w:rPr>
          <w:rFonts w:ascii="Times New Roman" w:eastAsia="Times New Roman" w:hAnsi="Times New Roman" w:cs="Times New Roman"/>
          <w:lang w:val="en-US"/>
        </w:rPr>
        <w:t>wa</w:t>
      </w:r>
      <w:r w:rsidRPr="0097710E">
        <w:rPr>
          <w:rFonts w:ascii="Times New Roman" w:eastAsia="Times New Roman" w:hAnsi="Times New Roman" w:cs="Times New Roman"/>
          <w:lang w:val="en-US"/>
        </w:rPr>
        <w:t>s incomplete. Jesus presse</w:t>
      </w:r>
      <w:r w:rsidR="009A16F7">
        <w:rPr>
          <w:rFonts w:ascii="Times New Roman" w:eastAsia="Times New Roman" w:hAnsi="Times New Roman" w:cs="Times New Roman"/>
          <w:lang w:val="en-US"/>
        </w:rPr>
        <w:t>d</w:t>
      </w:r>
      <w:r w:rsidRPr="0097710E">
        <w:rPr>
          <w:rFonts w:ascii="Times New Roman" w:eastAsia="Times New Roman" w:hAnsi="Times New Roman" w:cs="Times New Roman"/>
          <w:lang w:val="en-US"/>
        </w:rPr>
        <w:t xml:space="preserve"> the point that true knowledge of God is not gained apart from Him or added on later. It is bound to recognition of who He is.</w:t>
      </w:r>
    </w:p>
    <w:p w14:paraId="27EEF308" w14:textId="5CA2C7DA" w:rsidR="0097710E" w:rsidRPr="0097710E" w:rsidRDefault="0097710E" w:rsidP="0097710E">
      <w:pPr>
        <w:pStyle w:val="Body"/>
        <w:spacing w:before="240" w:after="240"/>
        <w:rPr>
          <w:rFonts w:ascii="Times New Roman" w:eastAsia="Times New Roman" w:hAnsi="Times New Roman" w:cs="Times New Roman"/>
          <w:lang w:val="en-US"/>
        </w:rPr>
      </w:pPr>
      <w:r w:rsidRPr="0097710E">
        <w:rPr>
          <w:rFonts w:ascii="Times New Roman" w:eastAsia="Times New Roman" w:hAnsi="Times New Roman" w:cs="Times New Roman"/>
          <w:lang w:val="en-US"/>
        </w:rPr>
        <w:t>Jesus then state</w:t>
      </w:r>
      <w:r w:rsidR="009A16F7">
        <w:rPr>
          <w:rFonts w:ascii="Times New Roman" w:eastAsia="Times New Roman" w:hAnsi="Times New Roman" w:cs="Times New Roman"/>
          <w:lang w:val="en-US"/>
        </w:rPr>
        <w:t>d</w:t>
      </w:r>
      <w:r w:rsidRPr="0097710E">
        <w:rPr>
          <w:rFonts w:ascii="Times New Roman" w:eastAsia="Times New Roman" w:hAnsi="Times New Roman" w:cs="Times New Roman"/>
          <w:lang w:val="en-US"/>
        </w:rPr>
        <w:t xml:space="preserve"> that from this point forward they d</w:t>
      </w:r>
      <w:r w:rsidR="009A16F7">
        <w:rPr>
          <w:rFonts w:ascii="Times New Roman" w:eastAsia="Times New Roman" w:hAnsi="Times New Roman" w:cs="Times New Roman"/>
          <w:lang w:val="en-US"/>
        </w:rPr>
        <w:t>id</w:t>
      </w:r>
      <w:r w:rsidRPr="0097710E">
        <w:rPr>
          <w:rFonts w:ascii="Times New Roman" w:eastAsia="Times New Roman" w:hAnsi="Times New Roman" w:cs="Times New Roman"/>
          <w:lang w:val="en-US"/>
        </w:rPr>
        <w:t xml:space="preserve"> know the Father and ha</w:t>
      </w:r>
      <w:r w:rsidR="009A16F7">
        <w:rPr>
          <w:rFonts w:ascii="Times New Roman" w:eastAsia="Times New Roman" w:hAnsi="Times New Roman" w:cs="Times New Roman"/>
          <w:lang w:val="en-US"/>
        </w:rPr>
        <w:t>d</w:t>
      </w:r>
      <w:r w:rsidRPr="0097710E">
        <w:rPr>
          <w:rFonts w:ascii="Times New Roman" w:eastAsia="Times New Roman" w:hAnsi="Times New Roman" w:cs="Times New Roman"/>
          <w:lang w:val="en-US"/>
        </w:rPr>
        <w:t xml:space="preserve"> seen Him. The claim d</w:t>
      </w:r>
      <w:r w:rsidR="009A16F7">
        <w:rPr>
          <w:rFonts w:ascii="Times New Roman" w:eastAsia="Times New Roman" w:hAnsi="Times New Roman" w:cs="Times New Roman"/>
          <w:lang w:val="en-US"/>
        </w:rPr>
        <w:t>id</w:t>
      </w:r>
      <w:r w:rsidRPr="0097710E">
        <w:rPr>
          <w:rFonts w:ascii="Times New Roman" w:eastAsia="Times New Roman" w:hAnsi="Times New Roman" w:cs="Times New Roman"/>
          <w:lang w:val="en-US"/>
        </w:rPr>
        <w:t xml:space="preserve"> not contradict their confusion; it redefine</w:t>
      </w:r>
      <w:r w:rsidR="009A16F7">
        <w:rPr>
          <w:rFonts w:ascii="Times New Roman" w:eastAsia="Times New Roman" w:hAnsi="Times New Roman" w:cs="Times New Roman"/>
          <w:lang w:val="en-US"/>
        </w:rPr>
        <w:t>d</w:t>
      </w:r>
      <w:r w:rsidRPr="0097710E">
        <w:rPr>
          <w:rFonts w:ascii="Times New Roman" w:eastAsia="Times New Roman" w:hAnsi="Times New Roman" w:cs="Times New Roman"/>
          <w:lang w:val="en-US"/>
        </w:rPr>
        <w:t xml:space="preserve"> what knowing and seeing mean. To have encountered Jesus </w:t>
      </w:r>
      <w:r w:rsidR="009A16F7">
        <w:rPr>
          <w:rFonts w:ascii="Times New Roman" w:eastAsia="Times New Roman" w:hAnsi="Times New Roman" w:cs="Times New Roman"/>
          <w:lang w:val="en-US"/>
        </w:rPr>
        <w:t>wa</w:t>
      </w:r>
      <w:r w:rsidRPr="0097710E">
        <w:rPr>
          <w:rFonts w:ascii="Times New Roman" w:eastAsia="Times New Roman" w:hAnsi="Times New Roman" w:cs="Times New Roman"/>
          <w:lang w:val="en-US"/>
        </w:rPr>
        <w:t>s already to have encountered the Father He reveals. The disciples’ desire for access to God d</w:t>
      </w:r>
      <w:r w:rsidR="009A16F7">
        <w:rPr>
          <w:rFonts w:ascii="Times New Roman" w:eastAsia="Times New Roman" w:hAnsi="Times New Roman" w:cs="Times New Roman"/>
          <w:lang w:val="en-US"/>
        </w:rPr>
        <w:t>id</w:t>
      </w:r>
      <w:r w:rsidRPr="0097710E">
        <w:rPr>
          <w:rFonts w:ascii="Times New Roman" w:eastAsia="Times New Roman" w:hAnsi="Times New Roman" w:cs="Times New Roman"/>
          <w:lang w:val="en-US"/>
        </w:rPr>
        <w:t xml:space="preserve"> not require another vision, experience, or mediator. </w:t>
      </w:r>
      <w:r w:rsidRPr="0097710E">
        <w:rPr>
          <w:rFonts w:ascii="Times New Roman" w:eastAsia="Times New Roman" w:hAnsi="Times New Roman" w:cs="Times New Roman"/>
          <w:lang w:val="en-US"/>
        </w:rPr>
        <w:lastRenderedPageBreak/>
        <w:t>What remain</w:t>
      </w:r>
      <w:r w:rsidR="009A16F7">
        <w:rPr>
          <w:rFonts w:ascii="Times New Roman" w:eastAsia="Times New Roman" w:hAnsi="Times New Roman" w:cs="Times New Roman"/>
          <w:lang w:val="en-US"/>
        </w:rPr>
        <w:t>ed wa</w:t>
      </w:r>
      <w:r w:rsidRPr="0097710E">
        <w:rPr>
          <w:rFonts w:ascii="Times New Roman" w:eastAsia="Times New Roman" w:hAnsi="Times New Roman" w:cs="Times New Roman"/>
          <w:lang w:val="en-US"/>
        </w:rPr>
        <w:t>s not a new disclosure but a clearer grasp of the one standing before them.</w:t>
      </w:r>
    </w:p>
    <w:p w14:paraId="34037620" w14:textId="6BD9DFEB" w:rsidR="00DD61D6" w:rsidRPr="005A55DD" w:rsidRDefault="00C21AC0" w:rsidP="00F04747">
      <w:pPr>
        <w:pStyle w:val="Body"/>
        <w:spacing w:before="240" w:after="240"/>
        <w:rPr>
          <w:rFonts w:ascii="Times New Roman" w:eastAsia="Times New Roman" w:hAnsi="Times New Roman" w:cs="Times New Roman"/>
          <w:b/>
          <w:lang w:val="en-US"/>
        </w:rPr>
      </w:pPr>
      <w:r w:rsidRPr="005A55DD">
        <w:rPr>
          <w:rFonts w:ascii="Times New Roman" w:eastAsia="Times New Roman" w:hAnsi="Times New Roman" w:cs="Times New Roman"/>
          <w:b/>
          <w:lang w:val="en-US"/>
        </w:rPr>
        <w:t xml:space="preserve">John </w:t>
      </w:r>
      <w:r w:rsidR="0090378A" w:rsidRPr="005A55DD">
        <w:rPr>
          <w:rFonts w:ascii="Times New Roman" w:eastAsia="Times New Roman" w:hAnsi="Times New Roman" w:cs="Times New Roman"/>
          <w:b/>
          <w:lang w:val="en-US"/>
        </w:rPr>
        <w:t>1</w:t>
      </w:r>
      <w:r w:rsidR="00AE066B" w:rsidRPr="005A55DD">
        <w:rPr>
          <w:rFonts w:ascii="Times New Roman" w:eastAsia="Times New Roman" w:hAnsi="Times New Roman" w:cs="Times New Roman"/>
          <w:b/>
          <w:lang w:val="en-US"/>
        </w:rPr>
        <w:t>4:1</w:t>
      </w:r>
      <w:r w:rsidR="009A16F7">
        <w:rPr>
          <w:rFonts w:ascii="Times New Roman" w:eastAsia="Times New Roman" w:hAnsi="Times New Roman" w:cs="Times New Roman"/>
          <w:b/>
          <w:lang w:val="en-US"/>
        </w:rPr>
        <w:t>–</w:t>
      </w:r>
      <w:r w:rsidR="00AE066B" w:rsidRPr="005A55DD">
        <w:rPr>
          <w:rFonts w:ascii="Times New Roman" w:eastAsia="Times New Roman" w:hAnsi="Times New Roman" w:cs="Times New Roman"/>
          <w:b/>
          <w:lang w:val="en-US"/>
        </w:rPr>
        <w:t>7</w:t>
      </w:r>
    </w:p>
    <w:p w14:paraId="24C635A2" w14:textId="087639EA" w:rsidR="006A6816" w:rsidRPr="006A6816" w:rsidRDefault="006A6816" w:rsidP="006A6816">
      <w:pPr>
        <w:pStyle w:val="Body"/>
        <w:spacing w:before="240" w:after="240"/>
        <w:ind w:left="720"/>
        <w:rPr>
          <w:rFonts w:ascii="Times New Roman" w:eastAsia="Times New Roman" w:hAnsi="Times New Roman" w:cs="Times New Roman"/>
          <w:lang w:val="en-US"/>
        </w:rPr>
      </w:pPr>
      <w:r w:rsidRPr="006A6816">
        <w:rPr>
          <w:rFonts w:ascii="Times New Roman" w:eastAsia="Times New Roman" w:hAnsi="Times New Roman" w:cs="Times New Roman"/>
          <w:lang w:val="en-US"/>
        </w:rPr>
        <w:t xml:space="preserve">“Do not let your hearts be troubled. You believe in God; believe also in me. 2 My Father’s house has many rooms; if that were not so, would I have told you that I am going there to prepare a place for you? 3 And if I go and prepare a place for you, I will come back and take you to be with me that you also may be where I am. 4 You know the way to the place where I am going.” </w:t>
      </w:r>
    </w:p>
    <w:p w14:paraId="348D1561" w14:textId="77777777" w:rsidR="006A6816" w:rsidRPr="006A6816" w:rsidRDefault="006A6816" w:rsidP="006A6816">
      <w:pPr>
        <w:pStyle w:val="Body"/>
        <w:spacing w:before="240" w:after="240"/>
        <w:ind w:left="720"/>
        <w:rPr>
          <w:rFonts w:ascii="Times New Roman" w:eastAsia="Times New Roman" w:hAnsi="Times New Roman" w:cs="Times New Roman"/>
          <w:lang w:val="en-US"/>
        </w:rPr>
      </w:pPr>
      <w:r w:rsidRPr="006A6816">
        <w:rPr>
          <w:rFonts w:ascii="Times New Roman" w:eastAsia="Times New Roman" w:hAnsi="Times New Roman" w:cs="Times New Roman"/>
          <w:lang w:val="en-US"/>
        </w:rPr>
        <w:t xml:space="preserve">5 Thomas said to him, “Lord, we don’t know where you are going, so how can we know the way?” </w:t>
      </w:r>
    </w:p>
    <w:p w14:paraId="2379F04C" w14:textId="77D8CFA9" w:rsidR="006A6816" w:rsidRPr="006A6816" w:rsidRDefault="006A6816" w:rsidP="006A6816">
      <w:pPr>
        <w:pStyle w:val="Body"/>
        <w:spacing w:before="240" w:after="240"/>
        <w:ind w:left="720"/>
        <w:rPr>
          <w:rFonts w:ascii="Times New Roman" w:eastAsia="Times New Roman" w:hAnsi="Times New Roman" w:cs="Times New Roman"/>
          <w:lang w:val="en-US"/>
        </w:rPr>
      </w:pPr>
      <w:r w:rsidRPr="006A6816">
        <w:rPr>
          <w:rFonts w:ascii="Times New Roman" w:eastAsia="Times New Roman" w:hAnsi="Times New Roman" w:cs="Times New Roman"/>
          <w:lang w:val="en-US"/>
        </w:rPr>
        <w:t>6 Jesus answered, “I am the way and the truth and the life. No one comes to the Father except through me. 7 If you really know me, you will know my Father as well. From now on, you do know him and have seen him.”</w:t>
      </w:r>
    </w:p>
    <w:p w14:paraId="1ED13D90" w14:textId="3A987E81" w:rsidR="008C5C00" w:rsidRPr="005A55DD" w:rsidRDefault="008C5C00" w:rsidP="007F2368">
      <w:pPr>
        <w:pStyle w:val="Body"/>
        <w:spacing w:before="240" w:after="240"/>
        <w:rPr>
          <w:rFonts w:ascii="Times New Roman" w:eastAsia="Times New Roman" w:hAnsi="Times New Roman" w:cs="Times New Roman"/>
          <w:lang w:val="en-US"/>
        </w:rPr>
      </w:pPr>
      <w:r w:rsidRPr="005A55DD">
        <w:rPr>
          <w:rFonts w:ascii="Times New Roman" w:hAnsi="Times New Roman" w:cs="Times New Roman"/>
          <w:b/>
          <w:bCs/>
          <w:lang w:val="en-US"/>
        </w:rPr>
        <w:t>A. Observation:</w:t>
      </w:r>
      <w:r w:rsidRPr="005A55DD">
        <w:rPr>
          <w:rFonts w:ascii="Times New Roman" w:hAnsi="Times New Roman" w:cs="Times New Roman"/>
          <w:lang w:val="en-US"/>
        </w:rPr>
        <w:t xml:space="preserve"> </w:t>
      </w:r>
      <w:r w:rsidRPr="005A55DD">
        <w:rPr>
          <w:rFonts w:ascii="Times New Roman" w:hAnsi="Times New Roman" w:cs="Times New Roman"/>
          <w:b/>
          <w:bCs/>
          <w:lang w:val="en-US"/>
        </w:rPr>
        <w:t xml:space="preserve">What Does </w:t>
      </w:r>
      <w:r w:rsidR="009A16F7">
        <w:rPr>
          <w:rFonts w:ascii="Times New Roman" w:hAnsi="Times New Roman" w:cs="Times New Roman"/>
          <w:b/>
          <w:bCs/>
          <w:lang w:val="en-US"/>
        </w:rPr>
        <w:t>I</w:t>
      </w:r>
      <w:r w:rsidRPr="005A55DD">
        <w:rPr>
          <w:rFonts w:ascii="Times New Roman" w:hAnsi="Times New Roman" w:cs="Times New Roman"/>
          <w:b/>
          <w:bCs/>
          <w:lang w:val="en-US"/>
        </w:rPr>
        <w:t>t Say?</w:t>
      </w:r>
    </w:p>
    <w:p w14:paraId="6F964994" w14:textId="0739F30F" w:rsidR="003E2958" w:rsidRPr="005A55DD" w:rsidRDefault="003E2958" w:rsidP="00D863CE">
      <w:pPr>
        <w:pStyle w:val="Body"/>
        <w:widowControl w:val="0"/>
        <w:rPr>
          <w:rFonts w:ascii="Times New Roman" w:hAnsi="Times New Roman" w:cs="Times New Roman"/>
          <w:lang w:val="en-US"/>
        </w:rPr>
      </w:pPr>
      <w:r w:rsidRPr="005A55DD">
        <w:rPr>
          <w:rFonts w:ascii="Times New Roman" w:hAnsi="Times New Roman" w:cs="Times New Roman"/>
          <w:lang w:val="en-US"/>
        </w:rPr>
        <w:t xml:space="preserve">Gather in groups of </w:t>
      </w:r>
      <w:r w:rsidR="009A16F7">
        <w:rPr>
          <w:rFonts w:ascii="Times New Roman" w:hAnsi="Times New Roman" w:cs="Times New Roman"/>
          <w:lang w:val="en-US"/>
        </w:rPr>
        <w:t>three to five</w:t>
      </w:r>
      <w:r w:rsidRPr="005A55DD">
        <w:rPr>
          <w:rFonts w:ascii="Times New Roman" w:hAnsi="Times New Roman" w:cs="Times New Roman"/>
          <w:lang w:val="en-US"/>
        </w:rPr>
        <w:t xml:space="preserve"> people and </w:t>
      </w:r>
      <w:r w:rsidR="00C3338F" w:rsidRPr="005A55DD">
        <w:rPr>
          <w:rFonts w:ascii="Times New Roman" w:hAnsi="Times New Roman" w:cs="Times New Roman"/>
          <w:lang w:val="en-US"/>
        </w:rPr>
        <w:t>discuss the Observation and Interpretation sections.</w:t>
      </w:r>
    </w:p>
    <w:p w14:paraId="63083037" w14:textId="77777777" w:rsidR="003E2958" w:rsidRPr="005A55DD" w:rsidRDefault="003E2958" w:rsidP="00D863CE">
      <w:pPr>
        <w:pStyle w:val="Body"/>
        <w:widowControl w:val="0"/>
        <w:rPr>
          <w:rFonts w:ascii="Times New Roman" w:hAnsi="Times New Roman" w:cs="Times New Roman"/>
          <w:lang w:val="en-US"/>
        </w:rPr>
      </w:pPr>
    </w:p>
    <w:p w14:paraId="44BDCDBF" w14:textId="14887A4D" w:rsidR="000C3F0E" w:rsidRPr="005A55DD" w:rsidRDefault="000C3F0E" w:rsidP="000C3F0E">
      <w:pPr>
        <w:pStyle w:val="Body"/>
        <w:widowControl w:val="0"/>
        <w:rPr>
          <w:rFonts w:ascii="Times New Roman" w:hAnsi="Times New Roman" w:cs="Times New Roman"/>
          <w:i/>
          <w:iCs/>
          <w:lang w:val="en-US"/>
        </w:rPr>
      </w:pPr>
      <w:r w:rsidRPr="005A55DD">
        <w:rPr>
          <w:rFonts w:ascii="Times New Roman" w:hAnsi="Times New Roman" w:cs="Times New Roman"/>
          <w:i/>
          <w:iCs/>
          <w:lang w:val="en-US"/>
        </w:rPr>
        <w:t xml:space="preserve">Observation Exercise 1: </w:t>
      </w:r>
      <w:r w:rsidR="004C6817" w:rsidRPr="005A55DD">
        <w:rPr>
          <w:rFonts w:ascii="Times New Roman" w:hAnsi="Times New Roman" w:cs="Times New Roman"/>
          <w:i/>
          <w:iCs/>
          <w:lang w:val="en-US"/>
        </w:rPr>
        <w:t>Jesus’</w:t>
      </w:r>
      <w:r w:rsidR="009A16F7">
        <w:rPr>
          <w:rFonts w:ascii="Times New Roman" w:hAnsi="Times New Roman" w:cs="Times New Roman"/>
          <w:i/>
          <w:iCs/>
          <w:lang w:val="en-US"/>
        </w:rPr>
        <w:t>s</w:t>
      </w:r>
      <w:r w:rsidR="004C6817" w:rsidRPr="005A55DD">
        <w:rPr>
          <w:rFonts w:ascii="Times New Roman" w:hAnsi="Times New Roman" w:cs="Times New Roman"/>
          <w:i/>
          <w:iCs/>
          <w:lang w:val="en-US"/>
        </w:rPr>
        <w:t xml:space="preserve"> </w:t>
      </w:r>
      <w:r w:rsidR="00D11E5C" w:rsidRPr="005A55DD">
        <w:rPr>
          <w:rFonts w:ascii="Times New Roman" w:hAnsi="Times New Roman" w:cs="Times New Roman"/>
          <w:i/>
          <w:iCs/>
          <w:lang w:val="en-US"/>
        </w:rPr>
        <w:t>call to trust</w:t>
      </w:r>
    </w:p>
    <w:p w14:paraId="30F44C53" w14:textId="77777777" w:rsidR="000C3F0E" w:rsidRPr="005A55DD" w:rsidRDefault="000C3F0E" w:rsidP="000C3F0E">
      <w:pPr>
        <w:pStyle w:val="Body"/>
        <w:widowControl w:val="0"/>
        <w:rPr>
          <w:rFonts w:ascii="Times New Roman" w:hAnsi="Times New Roman" w:cs="Times New Roman"/>
          <w:i/>
          <w:iCs/>
          <w:lang w:val="en-US"/>
        </w:rPr>
      </w:pPr>
    </w:p>
    <w:p w14:paraId="67F0C2B0" w14:textId="6B45EFB4" w:rsidR="00644A3A" w:rsidRPr="005A55DD" w:rsidRDefault="00D11E5C" w:rsidP="002B6B4D">
      <w:pPr>
        <w:pStyle w:val="Body"/>
        <w:widowControl w:val="0"/>
        <w:ind w:left="720"/>
        <w:rPr>
          <w:rFonts w:ascii="Times New Roman" w:hAnsi="Times New Roman" w:cs="Times New Roman"/>
          <w:i/>
          <w:iCs/>
          <w:lang w:val="en-US"/>
        </w:rPr>
      </w:pPr>
      <w:r w:rsidRPr="005A55DD">
        <w:rPr>
          <w:rFonts w:ascii="Times New Roman" w:hAnsi="Times New Roman" w:cs="Times New Roman"/>
          <w:lang w:val="en-US"/>
        </w:rPr>
        <w:t>Read John 14:1. What d</w:t>
      </w:r>
      <w:r w:rsidR="009A16F7">
        <w:rPr>
          <w:rFonts w:ascii="Times New Roman" w:hAnsi="Times New Roman" w:cs="Times New Roman"/>
          <w:lang w:val="en-US"/>
        </w:rPr>
        <w:t>id</w:t>
      </w:r>
      <w:r w:rsidRPr="005A55DD">
        <w:rPr>
          <w:rFonts w:ascii="Times New Roman" w:hAnsi="Times New Roman" w:cs="Times New Roman"/>
          <w:lang w:val="en-US"/>
        </w:rPr>
        <w:t xml:space="preserve"> Jesus tell the disciples not to let happen, and what d</w:t>
      </w:r>
      <w:r w:rsidR="009A16F7">
        <w:rPr>
          <w:rFonts w:ascii="Times New Roman" w:hAnsi="Times New Roman" w:cs="Times New Roman"/>
          <w:lang w:val="en-US"/>
        </w:rPr>
        <w:t>id</w:t>
      </w:r>
      <w:r w:rsidRPr="005A55DD">
        <w:rPr>
          <w:rFonts w:ascii="Times New Roman" w:hAnsi="Times New Roman" w:cs="Times New Roman"/>
          <w:lang w:val="en-US"/>
        </w:rPr>
        <w:t xml:space="preserve"> He tell them to do instead?</w:t>
      </w:r>
      <w:r w:rsidR="00017E49" w:rsidRPr="005A55DD">
        <w:rPr>
          <w:rFonts w:ascii="Times New Roman" w:hAnsi="Times New Roman" w:cs="Times New Roman"/>
          <w:lang w:val="en-US"/>
        </w:rPr>
        <w:br/>
      </w:r>
      <w:r w:rsidR="00644A3A" w:rsidRPr="005A55DD">
        <w:rPr>
          <w:rFonts w:ascii="Times New Roman" w:hAnsi="Times New Roman" w:cs="Times New Roman"/>
          <w:lang w:val="en-US"/>
        </w:rPr>
        <w:br/>
      </w:r>
      <w:r w:rsidR="00644A3A" w:rsidRPr="005A55DD">
        <w:rPr>
          <w:rFonts w:ascii="Times New Roman" w:hAnsi="Times New Roman" w:cs="Times New Roman"/>
          <w:i/>
          <w:iCs/>
          <w:lang w:val="en-US"/>
        </w:rPr>
        <w:t xml:space="preserve">Suggested Response: </w:t>
      </w:r>
      <w:r w:rsidR="002B6B4D" w:rsidRPr="005A55DD">
        <w:rPr>
          <w:rFonts w:ascii="Times New Roman" w:hAnsi="Times New Roman" w:cs="Times New Roman"/>
          <w:i/>
          <w:iCs/>
          <w:lang w:val="en-US"/>
        </w:rPr>
        <w:t>Jesus t</w:t>
      </w:r>
      <w:r w:rsidR="009A16F7">
        <w:rPr>
          <w:rFonts w:ascii="Times New Roman" w:hAnsi="Times New Roman" w:cs="Times New Roman"/>
          <w:i/>
          <w:iCs/>
          <w:lang w:val="en-US"/>
        </w:rPr>
        <w:t>old</w:t>
      </w:r>
      <w:r w:rsidR="002B6B4D" w:rsidRPr="005A55DD">
        <w:rPr>
          <w:rFonts w:ascii="Times New Roman" w:hAnsi="Times New Roman" w:cs="Times New Roman"/>
          <w:i/>
          <w:iCs/>
          <w:lang w:val="en-US"/>
        </w:rPr>
        <w:t xml:space="preserve"> the disciples not to let their hearts be troubled. He t</w:t>
      </w:r>
      <w:r w:rsidR="009A16F7">
        <w:rPr>
          <w:rFonts w:ascii="Times New Roman" w:hAnsi="Times New Roman" w:cs="Times New Roman"/>
          <w:i/>
          <w:iCs/>
          <w:lang w:val="en-US"/>
        </w:rPr>
        <w:t>old</w:t>
      </w:r>
      <w:r w:rsidR="002B6B4D" w:rsidRPr="005A55DD">
        <w:rPr>
          <w:rFonts w:ascii="Times New Roman" w:hAnsi="Times New Roman" w:cs="Times New Roman"/>
          <w:i/>
          <w:iCs/>
          <w:lang w:val="en-US"/>
        </w:rPr>
        <w:t xml:space="preserve"> them to believe in God and believe in Him. The verse presents trust in Jesus alongside trust in God as the response to their troubled hearts.</w:t>
      </w:r>
    </w:p>
    <w:p w14:paraId="4741E1CE" w14:textId="01E6427F" w:rsidR="0084340B" w:rsidRPr="005A55DD" w:rsidRDefault="00867F90" w:rsidP="003D7B97">
      <w:pPr>
        <w:pStyle w:val="Body"/>
        <w:widowControl w:val="0"/>
        <w:ind w:left="720"/>
        <w:rPr>
          <w:rFonts w:ascii="Times New Roman" w:hAnsi="Times New Roman" w:cs="Times New Roman"/>
          <w:i/>
          <w:iCs/>
          <w:lang w:val="en-US"/>
        </w:rPr>
      </w:pPr>
      <w:r w:rsidRPr="005A55DD">
        <w:rPr>
          <w:rFonts w:ascii="Times New Roman" w:hAnsi="Times New Roman" w:cs="Times New Roman"/>
          <w:i/>
          <w:iCs/>
          <w:lang w:val="en-US"/>
        </w:rPr>
        <w:br/>
      </w:r>
    </w:p>
    <w:p w14:paraId="231F988E" w14:textId="7509AA6C" w:rsidR="00151D19" w:rsidRPr="005A55DD" w:rsidRDefault="00151D19" w:rsidP="0084340B">
      <w:pPr>
        <w:pStyle w:val="Body"/>
        <w:widowControl w:val="0"/>
        <w:rPr>
          <w:rFonts w:ascii="Times New Roman" w:hAnsi="Times New Roman" w:cs="Times New Roman"/>
          <w:i/>
          <w:iCs/>
          <w:lang w:val="en-US"/>
        </w:rPr>
      </w:pPr>
      <w:r w:rsidRPr="005A55DD">
        <w:rPr>
          <w:rFonts w:ascii="Times New Roman" w:hAnsi="Times New Roman" w:cs="Times New Roman"/>
          <w:i/>
          <w:iCs/>
          <w:lang w:val="en-US"/>
        </w:rPr>
        <w:t xml:space="preserve">Observation Exercise 2: </w:t>
      </w:r>
      <w:r w:rsidR="008D7351" w:rsidRPr="005A55DD">
        <w:rPr>
          <w:rFonts w:ascii="Times New Roman" w:hAnsi="Times New Roman" w:cs="Times New Roman"/>
          <w:i/>
          <w:iCs/>
          <w:lang w:val="en-US"/>
        </w:rPr>
        <w:t>Jesus describe</w:t>
      </w:r>
      <w:r w:rsidR="009A16F7">
        <w:rPr>
          <w:rFonts w:ascii="Times New Roman" w:hAnsi="Times New Roman" w:cs="Times New Roman"/>
          <w:i/>
          <w:iCs/>
          <w:lang w:val="en-US"/>
        </w:rPr>
        <w:t>d</w:t>
      </w:r>
      <w:r w:rsidR="008D7351" w:rsidRPr="005A55DD">
        <w:rPr>
          <w:rFonts w:ascii="Times New Roman" w:hAnsi="Times New Roman" w:cs="Times New Roman"/>
          <w:i/>
          <w:iCs/>
          <w:lang w:val="en-US"/>
        </w:rPr>
        <w:t xml:space="preserve"> His departure</w:t>
      </w:r>
      <w:r w:rsidR="008D7351" w:rsidRPr="005A55DD">
        <w:rPr>
          <w:rFonts w:ascii="Times New Roman" w:hAnsi="Times New Roman" w:cs="Times New Roman"/>
          <w:i/>
          <w:iCs/>
          <w:lang w:val="en-US"/>
        </w:rPr>
        <w:br/>
      </w:r>
    </w:p>
    <w:p w14:paraId="55BE5082" w14:textId="60B8989F" w:rsidR="00EA403C" w:rsidRPr="005A55DD" w:rsidRDefault="008D7351" w:rsidP="008D7351">
      <w:pPr>
        <w:pStyle w:val="Body"/>
        <w:widowControl w:val="0"/>
        <w:ind w:left="720"/>
        <w:rPr>
          <w:rFonts w:ascii="Times New Roman" w:hAnsi="Times New Roman" w:cs="Times New Roman"/>
          <w:lang w:val="en-US"/>
        </w:rPr>
      </w:pPr>
      <w:r w:rsidRPr="005A55DD">
        <w:rPr>
          <w:rFonts w:ascii="Times New Roman" w:hAnsi="Times New Roman" w:cs="Times New Roman"/>
          <w:lang w:val="en-US"/>
        </w:rPr>
        <w:t>Read John 14:2–3. What d</w:t>
      </w:r>
      <w:r w:rsidR="009A16F7">
        <w:rPr>
          <w:rFonts w:ascii="Times New Roman" w:hAnsi="Times New Roman" w:cs="Times New Roman"/>
          <w:lang w:val="en-US"/>
        </w:rPr>
        <w:t>id</w:t>
      </w:r>
      <w:r w:rsidRPr="005A55DD">
        <w:rPr>
          <w:rFonts w:ascii="Times New Roman" w:hAnsi="Times New Roman" w:cs="Times New Roman"/>
          <w:lang w:val="en-US"/>
        </w:rPr>
        <w:t xml:space="preserve"> Jesus say about where He </w:t>
      </w:r>
      <w:r w:rsidR="009A16F7">
        <w:rPr>
          <w:rFonts w:ascii="Times New Roman" w:hAnsi="Times New Roman" w:cs="Times New Roman"/>
          <w:lang w:val="en-US"/>
        </w:rPr>
        <w:t>wa</w:t>
      </w:r>
      <w:r w:rsidRPr="005A55DD">
        <w:rPr>
          <w:rFonts w:ascii="Times New Roman" w:hAnsi="Times New Roman" w:cs="Times New Roman"/>
          <w:lang w:val="en-US"/>
        </w:rPr>
        <w:t xml:space="preserve">s going, what He </w:t>
      </w:r>
      <w:r w:rsidR="009A16F7">
        <w:rPr>
          <w:rFonts w:ascii="Times New Roman" w:hAnsi="Times New Roman" w:cs="Times New Roman"/>
          <w:lang w:val="en-US"/>
        </w:rPr>
        <w:t>would do</w:t>
      </w:r>
      <w:r w:rsidRPr="005A55DD">
        <w:rPr>
          <w:rFonts w:ascii="Times New Roman" w:hAnsi="Times New Roman" w:cs="Times New Roman"/>
          <w:lang w:val="en-US"/>
        </w:rPr>
        <w:t xml:space="preserve"> there, and what He promise</w:t>
      </w:r>
      <w:r w:rsidR="009A16F7">
        <w:rPr>
          <w:rFonts w:ascii="Times New Roman" w:hAnsi="Times New Roman" w:cs="Times New Roman"/>
          <w:lang w:val="en-US"/>
        </w:rPr>
        <w:t>d</w:t>
      </w:r>
      <w:r w:rsidRPr="005A55DD">
        <w:rPr>
          <w:rFonts w:ascii="Times New Roman" w:hAnsi="Times New Roman" w:cs="Times New Roman"/>
          <w:lang w:val="en-US"/>
        </w:rPr>
        <w:t xml:space="preserve"> to do afterward?</w:t>
      </w:r>
      <w:r w:rsidR="00A825B1" w:rsidRPr="005A55DD">
        <w:rPr>
          <w:rFonts w:ascii="Times New Roman" w:hAnsi="Times New Roman" w:cs="Times New Roman"/>
          <w:lang w:val="en-US"/>
        </w:rPr>
        <w:br/>
      </w:r>
    </w:p>
    <w:p w14:paraId="33092C83" w14:textId="1EDD0734" w:rsidR="009E3FEF" w:rsidRPr="005A55DD" w:rsidRDefault="00A42DCE" w:rsidP="002D33F7">
      <w:pPr>
        <w:pStyle w:val="Body"/>
        <w:widowControl w:val="0"/>
        <w:ind w:left="720"/>
        <w:rPr>
          <w:rFonts w:ascii="Times New Roman" w:hAnsi="Times New Roman" w:cs="Times New Roman"/>
          <w:i/>
          <w:iCs/>
          <w:lang w:val="en-US"/>
        </w:rPr>
      </w:pPr>
      <w:r w:rsidRPr="005A55DD">
        <w:rPr>
          <w:rFonts w:ascii="Times New Roman" w:hAnsi="Times New Roman" w:cs="Times New Roman"/>
          <w:i/>
          <w:iCs/>
          <w:lang w:val="en-US"/>
        </w:rPr>
        <w:t xml:space="preserve">Suggested Response: </w:t>
      </w:r>
      <w:r w:rsidR="002D33F7" w:rsidRPr="005A55DD">
        <w:rPr>
          <w:rFonts w:ascii="Times New Roman" w:hAnsi="Times New Roman" w:cs="Times New Roman"/>
          <w:i/>
          <w:iCs/>
          <w:lang w:val="en-US"/>
        </w:rPr>
        <w:t>Jesus sa</w:t>
      </w:r>
      <w:r w:rsidR="009A16F7">
        <w:rPr>
          <w:rFonts w:ascii="Times New Roman" w:hAnsi="Times New Roman" w:cs="Times New Roman"/>
          <w:i/>
          <w:iCs/>
          <w:lang w:val="en-US"/>
        </w:rPr>
        <w:t>id</w:t>
      </w:r>
      <w:r w:rsidR="002D33F7" w:rsidRPr="005A55DD">
        <w:rPr>
          <w:rFonts w:ascii="Times New Roman" w:hAnsi="Times New Roman" w:cs="Times New Roman"/>
          <w:i/>
          <w:iCs/>
          <w:lang w:val="en-US"/>
        </w:rPr>
        <w:t xml:space="preserve"> He </w:t>
      </w:r>
      <w:r w:rsidR="009A16F7">
        <w:rPr>
          <w:rFonts w:ascii="Times New Roman" w:hAnsi="Times New Roman" w:cs="Times New Roman"/>
          <w:i/>
          <w:iCs/>
          <w:lang w:val="en-US"/>
        </w:rPr>
        <w:t>wa</w:t>
      </w:r>
      <w:r w:rsidR="002D33F7" w:rsidRPr="005A55DD">
        <w:rPr>
          <w:rFonts w:ascii="Times New Roman" w:hAnsi="Times New Roman" w:cs="Times New Roman"/>
          <w:i/>
          <w:iCs/>
          <w:lang w:val="en-US"/>
        </w:rPr>
        <w:t>s going to His Father’s house, where there are many rooms. He sa</w:t>
      </w:r>
      <w:r w:rsidR="009A16F7">
        <w:rPr>
          <w:rFonts w:ascii="Times New Roman" w:hAnsi="Times New Roman" w:cs="Times New Roman"/>
          <w:i/>
          <w:iCs/>
          <w:lang w:val="en-US"/>
        </w:rPr>
        <w:t>id</w:t>
      </w:r>
      <w:r w:rsidR="002D33F7" w:rsidRPr="005A55DD">
        <w:rPr>
          <w:rFonts w:ascii="Times New Roman" w:hAnsi="Times New Roman" w:cs="Times New Roman"/>
          <w:i/>
          <w:iCs/>
          <w:lang w:val="en-US"/>
        </w:rPr>
        <w:t xml:space="preserve"> He </w:t>
      </w:r>
      <w:r w:rsidR="009A16F7">
        <w:rPr>
          <w:rFonts w:ascii="Times New Roman" w:hAnsi="Times New Roman" w:cs="Times New Roman"/>
          <w:i/>
          <w:iCs/>
          <w:lang w:val="en-US"/>
        </w:rPr>
        <w:t>wa</w:t>
      </w:r>
      <w:r w:rsidR="002D33F7" w:rsidRPr="005A55DD">
        <w:rPr>
          <w:rFonts w:ascii="Times New Roman" w:hAnsi="Times New Roman" w:cs="Times New Roman"/>
          <w:i/>
          <w:iCs/>
          <w:lang w:val="en-US"/>
        </w:rPr>
        <w:t>s going to prepare a place for them and promise</w:t>
      </w:r>
      <w:r w:rsidR="009A16F7">
        <w:rPr>
          <w:rFonts w:ascii="Times New Roman" w:hAnsi="Times New Roman" w:cs="Times New Roman"/>
          <w:i/>
          <w:iCs/>
          <w:lang w:val="en-US"/>
        </w:rPr>
        <w:t>d</w:t>
      </w:r>
      <w:r w:rsidR="002D33F7" w:rsidRPr="005A55DD">
        <w:rPr>
          <w:rFonts w:ascii="Times New Roman" w:hAnsi="Times New Roman" w:cs="Times New Roman"/>
          <w:i/>
          <w:iCs/>
          <w:lang w:val="en-US"/>
        </w:rPr>
        <w:t xml:space="preserve"> He w</w:t>
      </w:r>
      <w:r w:rsidR="009A16F7">
        <w:rPr>
          <w:rFonts w:ascii="Times New Roman" w:hAnsi="Times New Roman" w:cs="Times New Roman"/>
          <w:i/>
          <w:iCs/>
          <w:lang w:val="en-US"/>
        </w:rPr>
        <w:t>ould</w:t>
      </w:r>
      <w:r w:rsidR="002D33F7" w:rsidRPr="005A55DD">
        <w:rPr>
          <w:rFonts w:ascii="Times New Roman" w:hAnsi="Times New Roman" w:cs="Times New Roman"/>
          <w:i/>
          <w:iCs/>
          <w:lang w:val="en-US"/>
        </w:rPr>
        <w:t xml:space="preserve"> come back and take them to be with Him. The focus of His promise is that they w</w:t>
      </w:r>
      <w:r w:rsidR="009A16F7">
        <w:rPr>
          <w:rFonts w:ascii="Times New Roman" w:hAnsi="Times New Roman" w:cs="Times New Roman"/>
          <w:i/>
          <w:iCs/>
          <w:lang w:val="en-US"/>
        </w:rPr>
        <w:t>ould</w:t>
      </w:r>
      <w:r w:rsidR="002D33F7" w:rsidRPr="005A55DD">
        <w:rPr>
          <w:rFonts w:ascii="Times New Roman" w:hAnsi="Times New Roman" w:cs="Times New Roman"/>
          <w:i/>
          <w:iCs/>
          <w:lang w:val="en-US"/>
        </w:rPr>
        <w:t xml:space="preserve"> be where He is.</w:t>
      </w:r>
      <w:r w:rsidR="00054AD4" w:rsidRPr="005A55DD">
        <w:rPr>
          <w:rFonts w:ascii="Times New Roman" w:hAnsi="Times New Roman" w:cs="Times New Roman"/>
          <w:i/>
          <w:iCs/>
          <w:lang w:val="en-US"/>
        </w:rPr>
        <w:br/>
      </w:r>
    </w:p>
    <w:p w14:paraId="7A3F3DDE" w14:textId="26FB9BC3" w:rsidR="006152FD" w:rsidRPr="005A55DD" w:rsidRDefault="006152FD" w:rsidP="006152FD">
      <w:pPr>
        <w:pStyle w:val="Body"/>
        <w:widowControl w:val="0"/>
        <w:rPr>
          <w:rFonts w:ascii="Times New Roman" w:hAnsi="Times New Roman" w:cs="Times New Roman"/>
          <w:i/>
          <w:iCs/>
          <w:lang w:val="en-US"/>
        </w:rPr>
      </w:pPr>
      <w:r w:rsidRPr="005A55DD">
        <w:rPr>
          <w:rFonts w:ascii="Times New Roman" w:hAnsi="Times New Roman" w:cs="Times New Roman"/>
          <w:i/>
          <w:iCs/>
          <w:lang w:val="en-US"/>
        </w:rPr>
        <w:t xml:space="preserve">Observation Exercise 3: </w:t>
      </w:r>
      <w:r w:rsidR="00C90D92" w:rsidRPr="005A55DD">
        <w:rPr>
          <w:rFonts w:ascii="Times New Roman" w:hAnsi="Times New Roman" w:cs="Times New Roman"/>
          <w:i/>
          <w:iCs/>
          <w:lang w:val="en-US"/>
        </w:rPr>
        <w:t>Jesus’</w:t>
      </w:r>
      <w:r w:rsidR="009A16F7">
        <w:rPr>
          <w:rFonts w:ascii="Times New Roman" w:hAnsi="Times New Roman" w:cs="Times New Roman"/>
          <w:i/>
          <w:iCs/>
          <w:lang w:val="en-US"/>
        </w:rPr>
        <w:t>s</w:t>
      </w:r>
      <w:r w:rsidR="00C90D92" w:rsidRPr="005A55DD">
        <w:rPr>
          <w:rFonts w:ascii="Times New Roman" w:hAnsi="Times New Roman" w:cs="Times New Roman"/>
          <w:i/>
          <w:iCs/>
          <w:lang w:val="en-US"/>
        </w:rPr>
        <w:t xml:space="preserve"> </w:t>
      </w:r>
      <w:r w:rsidR="00825E37">
        <w:rPr>
          <w:rFonts w:ascii="Times New Roman" w:hAnsi="Times New Roman" w:cs="Times New Roman"/>
          <w:i/>
          <w:iCs/>
          <w:lang w:val="en-US"/>
        </w:rPr>
        <w:t>self-description</w:t>
      </w:r>
      <w:r w:rsidR="006E3C83" w:rsidRPr="005A55DD">
        <w:rPr>
          <w:rFonts w:ascii="Times New Roman" w:hAnsi="Times New Roman" w:cs="Times New Roman"/>
          <w:i/>
          <w:iCs/>
          <w:lang w:val="en-US"/>
        </w:rPr>
        <w:t xml:space="preserve"> </w:t>
      </w:r>
    </w:p>
    <w:p w14:paraId="0DBB7B21" w14:textId="77777777" w:rsidR="006152FD" w:rsidRPr="005A55DD" w:rsidRDefault="006152FD" w:rsidP="006152FD">
      <w:pPr>
        <w:pStyle w:val="Body"/>
        <w:widowControl w:val="0"/>
        <w:rPr>
          <w:rFonts w:ascii="Times New Roman" w:hAnsi="Times New Roman" w:cs="Times New Roman"/>
          <w:i/>
          <w:iCs/>
          <w:lang w:val="en-US"/>
        </w:rPr>
      </w:pPr>
    </w:p>
    <w:p w14:paraId="5F211460" w14:textId="1E919159" w:rsidR="00445E19" w:rsidRPr="005A55DD" w:rsidRDefault="00445E19" w:rsidP="00445E19">
      <w:pPr>
        <w:pStyle w:val="Body"/>
        <w:widowControl w:val="0"/>
        <w:ind w:left="720"/>
        <w:rPr>
          <w:rFonts w:ascii="Times New Roman" w:hAnsi="Times New Roman" w:cs="Times New Roman"/>
          <w:lang w:val="en-US"/>
        </w:rPr>
      </w:pPr>
      <w:r w:rsidRPr="005A55DD">
        <w:rPr>
          <w:rFonts w:ascii="Times New Roman" w:hAnsi="Times New Roman" w:cs="Times New Roman"/>
          <w:lang w:val="en-US"/>
        </w:rPr>
        <w:t xml:space="preserve">Read John 10:14–18. </w:t>
      </w:r>
      <w:r w:rsidR="00825E37">
        <w:rPr>
          <w:rFonts w:ascii="Times New Roman" w:hAnsi="Times New Roman" w:cs="Times New Roman"/>
          <w:lang w:val="en-US"/>
        </w:rPr>
        <w:t>How d</w:t>
      </w:r>
      <w:r w:rsidR="009A16F7">
        <w:rPr>
          <w:rFonts w:ascii="Times New Roman" w:hAnsi="Times New Roman" w:cs="Times New Roman"/>
          <w:lang w:val="en-US"/>
        </w:rPr>
        <w:t>id</w:t>
      </w:r>
      <w:r w:rsidR="00825E37">
        <w:rPr>
          <w:rFonts w:ascii="Times New Roman" w:hAnsi="Times New Roman" w:cs="Times New Roman"/>
          <w:lang w:val="en-US"/>
        </w:rPr>
        <w:t xml:space="preserve"> Jesus describe </w:t>
      </w:r>
      <w:r w:rsidR="009A16F7">
        <w:rPr>
          <w:rFonts w:ascii="Times New Roman" w:hAnsi="Times New Roman" w:cs="Times New Roman"/>
          <w:lang w:val="en-US"/>
        </w:rPr>
        <w:t>H</w:t>
      </w:r>
      <w:r w:rsidR="00825E37">
        <w:rPr>
          <w:rFonts w:ascii="Times New Roman" w:hAnsi="Times New Roman" w:cs="Times New Roman"/>
          <w:lang w:val="en-US"/>
        </w:rPr>
        <w:t>imself</w:t>
      </w:r>
      <w:r w:rsidRPr="005A55DD">
        <w:rPr>
          <w:rFonts w:ascii="Times New Roman" w:hAnsi="Times New Roman" w:cs="Times New Roman"/>
          <w:lang w:val="en-US"/>
        </w:rPr>
        <w:t>?</w:t>
      </w:r>
    </w:p>
    <w:p w14:paraId="0A6FB147" w14:textId="1450834E" w:rsidR="00517C22" w:rsidRPr="005A55DD" w:rsidRDefault="00EA548E" w:rsidP="002D33F7">
      <w:pPr>
        <w:pStyle w:val="Body"/>
        <w:widowControl w:val="0"/>
        <w:ind w:left="720"/>
        <w:rPr>
          <w:rFonts w:ascii="Times New Roman" w:hAnsi="Times New Roman" w:cs="Times New Roman"/>
          <w:i/>
          <w:iCs/>
          <w:lang w:val="en-US"/>
        </w:rPr>
      </w:pPr>
      <w:r w:rsidRPr="005A55DD">
        <w:rPr>
          <w:rFonts w:ascii="Times New Roman" w:hAnsi="Times New Roman" w:cs="Times New Roman"/>
          <w:lang w:val="en-US"/>
        </w:rPr>
        <w:br/>
      </w:r>
      <w:r w:rsidR="006163D5" w:rsidRPr="005A55DD">
        <w:rPr>
          <w:rFonts w:ascii="Times New Roman" w:hAnsi="Times New Roman" w:cs="Times New Roman"/>
          <w:i/>
          <w:iCs/>
          <w:lang w:val="en-US"/>
        </w:rPr>
        <w:lastRenderedPageBreak/>
        <w:t xml:space="preserve">Suggested Response: </w:t>
      </w:r>
      <w:r w:rsidR="002D33F7" w:rsidRPr="005A55DD">
        <w:rPr>
          <w:rFonts w:ascii="Times New Roman" w:hAnsi="Times New Roman" w:cs="Times New Roman"/>
          <w:i/>
          <w:iCs/>
          <w:lang w:val="en-US"/>
        </w:rPr>
        <w:t>Jesus sa</w:t>
      </w:r>
      <w:r w:rsidR="009A16F7">
        <w:rPr>
          <w:rFonts w:ascii="Times New Roman" w:hAnsi="Times New Roman" w:cs="Times New Roman"/>
          <w:i/>
          <w:iCs/>
          <w:lang w:val="en-US"/>
        </w:rPr>
        <w:t>id</w:t>
      </w:r>
      <w:r w:rsidR="002D33F7" w:rsidRPr="005A55DD">
        <w:rPr>
          <w:rFonts w:ascii="Times New Roman" w:hAnsi="Times New Roman" w:cs="Times New Roman"/>
          <w:i/>
          <w:iCs/>
          <w:lang w:val="en-US"/>
        </w:rPr>
        <w:t xml:space="preserve"> He is the way, the truth, and the life, and no one comes to the Father except through Him. He also sa</w:t>
      </w:r>
      <w:r w:rsidR="009A16F7">
        <w:rPr>
          <w:rFonts w:ascii="Times New Roman" w:hAnsi="Times New Roman" w:cs="Times New Roman"/>
          <w:i/>
          <w:iCs/>
          <w:lang w:val="en-US"/>
        </w:rPr>
        <w:t>id</w:t>
      </w:r>
      <w:r w:rsidR="002D33F7" w:rsidRPr="005A55DD">
        <w:rPr>
          <w:rFonts w:ascii="Times New Roman" w:hAnsi="Times New Roman" w:cs="Times New Roman"/>
          <w:i/>
          <w:iCs/>
          <w:lang w:val="en-US"/>
        </w:rPr>
        <w:t xml:space="preserve"> knowing Him means knowing the Father and seeing Him means seeing the Father. The passage links access to the Father directly to relationship with Jesus.</w:t>
      </w:r>
      <w:r w:rsidR="00E47DE9" w:rsidRPr="005A55DD">
        <w:rPr>
          <w:rFonts w:ascii="Times New Roman" w:hAnsi="Times New Roman" w:cs="Times New Roman"/>
          <w:i/>
          <w:iCs/>
          <w:lang w:val="en-US"/>
        </w:rPr>
        <w:br/>
      </w:r>
    </w:p>
    <w:p w14:paraId="38B6D441" w14:textId="6FCA0D04" w:rsidR="007D5BA1" w:rsidRPr="005A55DD" w:rsidRDefault="007D5BA1" w:rsidP="007D5BA1">
      <w:pPr>
        <w:pStyle w:val="Body"/>
        <w:widowControl w:val="0"/>
        <w:rPr>
          <w:rFonts w:ascii="Times New Roman" w:eastAsia="Times New Roman" w:hAnsi="Times New Roman" w:cs="Times New Roman"/>
          <w:b/>
          <w:bCs/>
          <w:lang w:val="en-US"/>
        </w:rPr>
      </w:pPr>
      <w:r w:rsidRPr="005A55DD">
        <w:rPr>
          <w:rFonts w:ascii="Times New Roman" w:hAnsi="Times New Roman" w:cs="Times New Roman"/>
          <w:b/>
          <w:bCs/>
          <w:lang w:val="en-US"/>
        </w:rPr>
        <w:t xml:space="preserve">B. Interpretation: What Does </w:t>
      </w:r>
      <w:r w:rsidR="009A16F7">
        <w:rPr>
          <w:rFonts w:ascii="Times New Roman" w:hAnsi="Times New Roman" w:cs="Times New Roman"/>
          <w:b/>
          <w:bCs/>
          <w:lang w:val="en-US"/>
        </w:rPr>
        <w:t>I</w:t>
      </w:r>
      <w:r w:rsidRPr="005A55DD">
        <w:rPr>
          <w:rFonts w:ascii="Times New Roman" w:hAnsi="Times New Roman" w:cs="Times New Roman"/>
          <w:b/>
          <w:bCs/>
          <w:lang w:val="en-US"/>
        </w:rPr>
        <w:t>t Mean?</w:t>
      </w:r>
    </w:p>
    <w:p w14:paraId="58F98EDD" w14:textId="77777777" w:rsidR="007D5BA1" w:rsidRPr="005A55DD" w:rsidRDefault="007D5BA1" w:rsidP="007D5BA1">
      <w:pPr>
        <w:pStyle w:val="Body"/>
        <w:widowControl w:val="0"/>
        <w:rPr>
          <w:rFonts w:ascii="Times New Roman" w:eastAsia="Times New Roman" w:hAnsi="Times New Roman" w:cs="Times New Roman"/>
          <w:lang w:val="en-US"/>
        </w:rPr>
      </w:pPr>
    </w:p>
    <w:p w14:paraId="4AB48E82" w14:textId="64146AEB" w:rsidR="00B6788D" w:rsidRPr="005A55DD" w:rsidRDefault="00B6788D" w:rsidP="00B6788D">
      <w:pPr>
        <w:pStyle w:val="Body"/>
        <w:widowControl w:val="0"/>
        <w:rPr>
          <w:rFonts w:ascii="Times New Roman" w:hAnsi="Times New Roman" w:cs="Times New Roman"/>
          <w:i/>
          <w:iCs/>
          <w:lang w:val="en-US"/>
        </w:rPr>
      </w:pPr>
      <w:r w:rsidRPr="005A55DD">
        <w:rPr>
          <w:rFonts w:ascii="Times New Roman" w:hAnsi="Times New Roman" w:cs="Times New Roman"/>
          <w:i/>
          <w:iCs/>
          <w:lang w:val="en-US"/>
        </w:rPr>
        <w:t>Interpretation Exercise 1:</w:t>
      </w:r>
      <w:r w:rsidR="007B7398">
        <w:rPr>
          <w:rFonts w:ascii="Times New Roman" w:hAnsi="Times New Roman" w:cs="Times New Roman"/>
          <w:i/>
          <w:iCs/>
          <w:lang w:val="en-US"/>
        </w:rPr>
        <w:t xml:space="preserve"> </w:t>
      </w:r>
      <w:r w:rsidR="009D4AD4">
        <w:rPr>
          <w:rFonts w:ascii="Times New Roman" w:hAnsi="Times New Roman" w:cs="Times New Roman"/>
          <w:i/>
          <w:iCs/>
          <w:lang w:val="en-US"/>
        </w:rPr>
        <w:t>How does trust help</w:t>
      </w:r>
      <w:r w:rsidR="009C721D">
        <w:rPr>
          <w:rFonts w:ascii="Times New Roman" w:hAnsi="Times New Roman" w:cs="Times New Roman"/>
          <w:i/>
          <w:iCs/>
          <w:lang w:val="en-US"/>
        </w:rPr>
        <w:t>?</w:t>
      </w:r>
    </w:p>
    <w:p w14:paraId="17DFDAA9" w14:textId="77777777" w:rsidR="008B3AC7" w:rsidRPr="005A55DD" w:rsidRDefault="008B3AC7" w:rsidP="00B6788D">
      <w:pPr>
        <w:pStyle w:val="Body"/>
        <w:widowControl w:val="0"/>
        <w:rPr>
          <w:rFonts w:ascii="Times New Roman" w:hAnsi="Times New Roman" w:cs="Times New Roman"/>
          <w:i/>
          <w:iCs/>
          <w:lang w:val="en-US"/>
        </w:rPr>
      </w:pPr>
    </w:p>
    <w:p w14:paraId="5248DC7E" w14:textId="35624FCF" w:rsidR="00E6108E" w:rsidRPr="005A55DD" w:rsidRDefault="007C140B" w:rsidP="007C140B">
      <w:pPr>
        <w:pStyle w:val="Body"/>
        <w:widowControl w:val="0"/>
        <w:ind w:left="720"/>
        <w:rPr>
          <w:rFonts w:ascii="Times New Roman" w:hAnsi="Times New Roman" w:cs="Times New Roman"/>
          <w:i/>
          <w:iCs/>
          <w:lang w:val="en-US"/>
        </w:rPr>
      </w:pPr>
      <w:r w:rsidRPr="005A55DD">
        <w:rPr>
          <w:rFonts w:ascii="Times New Roman" w:hAnsi="Times New Roman" w:cs="Times New Roman"/>
          <w:lang w:val="en-US"/>
        </w:rPr>
        <w:t>Based on John 14:1, why d</w:t>
      </w:r>
      <w:r w:rsidR="009A16F7">
        <w:rPr>
          <w:rFonts w:ascii="Times New Roman" w:hAnsi="Times New Roman" w:cs="Times New Roman"/>
          <w:lang w:val="en-US"/>
        </w:rPr>
        <w:t>id</w:t>
      </w:r>
      <w:r w:rsidRPr="005A55DD">
        <w:rPr>
          <w:rFonts w:ascii="Times New Roman" w:hAnsi="Times New Roman" w:cs="Times New Roman"/>
          <w:lang w:val="en-US"/>
        </w:rPr>
        <w:t xml:space="preserve"> Jesus connect trust in Him with calming troubled hearts?</w:t>
      </w:r>
      <w:r w:rsidR="007C4569" w:rsidRPr="005A55DD">
        <w:rPr>
          <w:rFonts w:ascii="Times New Roman" w:hAnsi="Times New Roman" w:cs="Times New Roman"/>
          <w:lang w:val="en-US"/>
        </w:rPr>
        <w:br/>
      </w:r>
    </w:p>
    <w:p w14:paraId="1B94FBB6" w14:textId="23169B12" w:rsidR="00E6108E" w:rsidRPr="005A55DD" w:rsidRDefault="00E6108E" w:rsidP="00A94AB2">
      <w:pPr>
        <w:pStyle w:val="Body"/>
        <w:widowControl w:val="0"/>
        <w:ind w:left="720"/>
        <w:rPr>
          <w:rFonts w:ascii="Times New Roman" w:hAnsi="Times New Roman"/>
          <w:i/>
          <w:iCs/>
          <w:lang w:val="en-US"/>
        </w:rPr>
      </w:pPr>
      <w:r w:rsidRPr="005A55DD">
        <w:rPr>
          <w:rFonts w:ascii="Times New Roman" w:hAnsi="Times New Roman" w:cs="Times New Roman"/>
          <w:i/>
          <w:iCs/>
          <w:lang w:val="en-US"/>
        </w:rPr>
        <w:t xml:space="preserve">Suggested Response: </w:t>
      </w:r>
      <w:r w:rsidR="00A94AB2" w:rsidRPr="005A55DD">
        <w:rPr>
          <w:rFonts w:ascii="Times New Roman" w:hAnsi="Times New Roman" w:cs="Times New Roman"/>
          <w:i/>
          <w:iCs/>
          <w:lang w:val="en-US"/>
        </w:rPr>
        <w:t>Jesus connect</w:t>
      </w:r>
      <w:r w:rsidR="009A16F7">
        <w:rPr>
          <w:rFonts w:ascii="Times New Roman" w:hAnsi="Times New Roman" w:cs="Times New Roman"/>
          <w:i/>
          <w:iCs/>
          <w:lang w:val="en-US"/>
        </w:rPr>
        <w:t>ed</w:t>
      </w:r>
      <w:r w:rsidR="00A94AB2" w:rsidRPr="005A55DD">
        <w:rPr>
          <w:rFonts w:ascii="Times New Roman" w:hAnsi="Times New Roman" w:cs="Times New Roman"/>
          <w:i/>
          <w:iCs/>
          <w:lang w:val="en-US"/>
        </w:rPr>
        <w:t xml:space="preserve"> troubled hearts with the question of where trust is placed. He present</w:t>
      </w:r>
      <w:r w:rsidR="009A16F7">
        <w:rPr>
          <w:rFonts w:ascii="Times New Roman" w:hAnsi="Times New Roman" w:cs="Times New Roman"/>
          <w:i/>
          <w:iCs/>
          <w:lang w:val="en-US"/>
        </w:rPr>
        <w:t>ed</w:t>
      </w:r>
      <w:r w:rsidR="00A94AB2" w:rsidRPr="005A55DD">
        <w:rPr>
          <w:rFonts w:ascii="Times New Roman" w:hAnsi="Times New Roman" w:cs="Times New Roman"/>
          <w:i/>
          <w:iCs/>
          <w:lang w:val="en-US"/>
        </w:rPr>
        <w:t xml:space="preserve"> belief in Him, alongside belief in God, as the stabilizing response to fear and uncertainty. The verse suggests that peace does not come from understanding what will happen next but from trusting who Jesus is.</w:t>
      </w:r>
    </w:p>
    <w:p w14:paraId="7F9E09B5" w14:textId="77777777" w:rsidR="00032E4C" w:rsidRPr="005A55DD" w:rsidRDefault="00032E4C" w:rsidP="00032E4C">
      <w:pPr>
        <w:pStyle w:val="Body"/>
        <w:widowControl w:val="0"/>
        <w:ind w:left="720"/>
        <w:rPr>
          <w:rFonts w:ascii="Times New Roman" w:hAnsi="Times New Roman" w:cs="Times New Roman"/>
          <w:i/>
          <w:iCs/>
          <w:lang w:val="en-US"/>
        </w:rPr>
      </w:pPr>
    </w:p>
    <w:p w14:paraId="182A2D10" w14:textId="3547BA1C" w:rsidR="003A4F55" w:rsidRPr="005A55DD" w:rsidRDefault="00E4575D" w:rsidP="003A4F55">
      <w:pPr>
        <w:pStyle w:val="Body"/>
        <w:widowControl w:val="0"/>
        <w:rPr>
          <w:rFonts w:ascii="Times New Roman" w:hAnsi="Times New Roman" w:cs="Times New Roman"/>
          <w:i/>
          <w:iCs/>
          <w:lang w:val="en-US"/>
        </w:rPr>
      </w:pPr>
      <w:r w:rsidRPr="005A55DD">
        <w:rPr>
          <w:rFonts w:ascii="Times New Roman" w:hAnsi="Times New Roman" w:cs="Times New Roman"/>
          <w:i/>
          <w:iCs/>
          <w:lang w:val="en-US"/>
        </w:rPr>
        <w:t>Interpretation Exercise 2:</w:t>
      </w:r>
      <w:r w:rsidR="007308D6" w:rsidRPr="005A55DD">
        <w:rPr>
          <w:rFonts w:ascii="Times New Roman" w:hAnsi="Times New Roman" w:cs="Times New Roman"/>
          <w:i/>
          <w:iCs/>
          <w:lang w:val="en-US"/>
        </w:rPr>
        <w:t xml:space="preserve"> </w:t>
      </w:r>
      <w:r w:rsidR="00C415CA">
        <w:rPr>
          <w:rFonts w:ascii="Times New Roman" w:hAnsi="Times New Roman" w:cs="Times New Roman"/>
          <w:i/>
          <w:iCs/>
          <w:lang w:val="en-US"/>
        </w:rPr>
        <w:t>Why d</w:t>
      </w:r>
      <w:r w:rsidR="009A16F7">
        <w:rPr>
          <w:rFonts w:ascii="Times New Roman" w:hAnsi="Times New Roman" w:cs="Times New Roman"/>
          <w:i/>
          <w:iCs/>
          <w:lang w:val="en-US"/>
        </w:rPr>
        <w:t>id</w:t>
      </w:r>
      <w:r w:rsidR="00C415CA">
        <w:rPr>
          <w:rFonts w:ascii="Times New Roman" w:hAnsi="Times New Roman" w:cs="Times New Roman"/>
          <w:i/>
          <w:iCs/>
          <w:lang w:val="en-US"/>
        </w:rPr>
        <w:t xml:space="preserve"> Jesus need to depart?</w:t>
      </w:r>
    </w:p>
    <w:p w14:paraId="5C331778" w14:textId="77777777" w:rsidR="003A4F55" w:rsidRPr="005A55DD" w:rsidRDefault="003A4F55" w:rsidP="003A4F55">
      <w:pPr>
        <w:pStyle w:val="Body"/>
        <w:widowControl w:val="0"/>
        <w:rPr>
          <w:rFonts w:ascii="Times New Roman" w:hAnsi="Times New Roman" w:cs="Times New Roman"/>
          <w:i/>
          <w:iCs/>
          <w:lang w:val="en-US"/>
        </w:rPr>
      </w:pPr>
    </w:p>
    <w:p w14:paraId="2CFDE477" w14:textId="4636DB64" w:rsidR="00554BE9" w:rsidRPr="005A55DD" w:rsidRDefault="00A94AB2" w:rsidP="00A94AB2">
      <w:pPr>
        <w:pStyle w:val="Body"/>
        <w:widowControl w:val="0"/>
        <w:ind w:left="720"/>
        <w:rPr>
          <w:rFonts w:ascii="Times New Roman" w:hAnsi="Times New Roman" w:cs="Times New Roman"/>
          <w:lang w:val="en-US"/>
        </w:rPr>
      </w:pPr>
      <w:r w:rsidRPr="005A55DD">
        <w:rPr>
          <w:rFonts w:ascii="Times New Roman" w:hAnsi="Times New Roman" w:cs="Times New Roman"/>
          <w:lang w:val="en-US"/>
        </w:rPr>
        <w:t>Based on John 14:2–3, what does Jesus’</w:t>
      </w:r>
      <w:r w:rsidR="003C05BB">
        <w:rPr>
          <w:rFonts w:ascii="Times New Roman" w:hAnsi="Times New Roman" w:cs="Times New Roman"/>
          <w:lang w:val="en-US"/>
        </w:rPr>
        <w:t>s</w:t>
      </w:r>
      <w:r w:rsidRPr="005A55DD">
        <w:rPr>
          <w:rFonts w:ascii="Times New Roman" w:hAnsi="Times New Roman" w:cs="Times New Roman"/>
          <w:lang w:val="en-US"/>
        </w:rPr>
        <w:t xml:space="preserve"> description of His departure reveal about its purpose for the disciples?</w:t>
      </w:r>
      <w:r w:rsidR="00554BE9" w:rsidRPr="005A55DD">
        <w:rPr>
          <w:rFonts w:ascii="Times New Roman" w:hAnsi="Times New Roman" w:cs="Times New Roman"/>
          <w:lang w:val="en-US"/>
        </w:rPr>
        <w:br/>
      </w:r>
    </w:p>
    <w:p w14:paraId="1858030D" w14:textId="10898CA0" w:rsidR="00824E30" w:rsidRPr="005A55DD" w:rsidRDefault="00554BE9" w:rsidP="00A94AB2">
      <w:pPr>
        <w:pStyle w:val="Body"/>
        <w:widowControl w:val="0"/>
        <w:ind w:left="720"/>
        <w:rPr>
          <w:rFonts w:ascii="Times New Roman" w:hAnsi="Times New Roman"/>
          <w:i/>
          <w:iCs/>
          <w:lang w:val="en-US"/>
        </w:rPr>
      </w:pPr>
      <w:r w:rsidRPr="005A55DD">
        <w:rPr>
          <w:rFonts w:ascii="Times New Roman" w:hAnsi="Times New Roman" w:cs="Times New Roman"/>
          <w:i/>
          <w:iCs/>
          <w:lang w:val="en-US"/>
        </w:rPr>
        <w:t xml:space="preserve">Suggested Response: </w:t>
      </w:r>
      <w:r w:rsidR="00A94AB2" w:rsidRPr="005A55DD">
        <w:rPr>
          <w:rFonts w:ascii="Times New Roman" w:hAnsi="Times New Roman"/>
          <w:i/>
          <w:iCs/>
          <w:lang w:val="en-US"/>
        </w:rPr>
        <w:t>Jesus’</w:t>
      </w:r>
      <w:r w:rsidR="009A16F7">
        <w:rPr>
          <w:rFonts w:ascii="Times New Roman" w:hAnsi="Times New Roman"/>
          <w:i/>
          <w:iCs/>
          <w:lang w:val="en-US"/>
        </w:rPr>
        <w:t>s</w:t>
      </w:r>
      <w:r w:rsidR="00A94AB2" w:rsidRPr="005A55DD">
        <w:rPr>
          <w:rFonts w:ascii="Times New Roman" w:hAnsi="Times New Roman"/>
          <w:i/>
          <w:iCs/>
          <w:lang w:val="en-US"/>
        </w:rPr>
        <w:t xml:space="preserve"> departure is presented as something done for the disciples’ benefit rather than their loss. His going prepares a place for them and secures their future with Him. The emphasis on returning and bringing them to Himself shows that His leaving is meant to guarantee ongoing relationship, not separation.</w:t>
      </w:r>
    </w:p>
    <w:p w14:paraId="69853180" w14:textId="384F2F7D" w:rsidR="00B31B34" w:rsidRPr="005A55DD" w:rsidRDefault="00B31B34" w:rsidP="00BD7FE8">
      <w:pPr>
        <w:pStyle w:val="Body"/>
        <w:widowControl w:val="0"/>
        <w:ind w:left="720"/>
        <w:rPr>
          <w:rFonts w:ascii="Times New Roman" w:hAnsi="Times New Roman" w:cs="Times New Roman"/>
          <w:i/>
          <w:iCs/>
          <w:lang w:val="en-US"/>
        </w:rPr>
      </w:pPr>
    </w:p>
    <w:p w14:paraId="5E12D9C9" w14:textId="6AF89742" w:rsidR="00B30D6A" w:rsidRPr="005A55DD" w:rsidRDefault="00B30D6A" w:rsidP="00B30D6A">
      <w:pPr>
        <w:pStyle w:val="Body"/>
        <w:widowControl w:val="0"/>
        <w:rPr>
          <w:rFonts w:ascii="Times New Roman" w:hAnsi="Times New Roman" w:cs="Times New Roman"/>
          <w:i/>
          <w:iCs/>
          <w:lang w:val="en-US"/>
        </w:rPr>
      </w:pPr>
      <w:r w:rsidRPr="005A55DD">
        <w:rPr>
          <w:rFonts w:ascii="Times New Roman" w:hAnsi="Times New Roman" w:cs="Times New Roman"/>
          <w:i/>
          <w:iCs/>
          <w:lang w:val="en-US"/>
        </w:rPr>
        <w:t xml:space="preserve">Interpretation Exercise 3: </w:t>
      </w:r>
      <w:r w:rsidR="000C4885" w:rsidRPr="005A55DD">
        <w:rPr>
          <w:rFonts w:ascii="Times New Roman" w:hAnsi="Times New Roman" w:cs="Times New Roman"/>
          <w:i/>
          <w:iCs/>
          <w:lang w:val="en-US"/>
        </w:rPr>
        <w:t>Knowing</w:t>
      </w:r>
      <w:r w:rsidR="007264BC" w:rsidRPr="005A55DD">
        <w:rPr>
          <w:rFonts w:ascii="Times New Roman" w:hAnsi="Times New Roman" w:cs="Times New Roman"/>
          <w:i/>
          <w:iCs/>
          <w:lang w:val="en-US"/>
        </w:rPr>
        <w:t xml:space="preserve"> and belonging</w:t>
      </w:r>
    </w:p>
    <w:p w14:paraId="7861D199" w14:textId="77777777" w:rsidR="00B31B34" w:rsidRPr="005A55DD" w:rsidRDefault="00B31B34" w:rsidP="00D7239D">
      <w:pPr>
        <w:pStyle w:val="Body"/>
        <w:widowControl w:val="0"/>
        <w:ind w:left="720"/>
        <w:rPr>
          <w:rFonts w:ascii="Times New Roman" w:hAnsi="Times New Roman" w:cs="Times New Roman"/>
          <w:lang w:val="en-US"/>
        </w:rPr>
      </w:pPr>
    </w:p>
    <w:p w14:paraId="538313FA" w14:textId="0875C195" w:rsidR="00A21CA7" w:rsidRPr="005A55DD" w:rsidRDefault="0068236D" w:rsidP="0068236D">
      <w:pPr>
        <w:pStyle w:val="Body"/>
        <w:ind w:left="720"/>
        <w:rPr>
          <w:rFonts w:ascii="Times New Roman" w:hAnsi="Times New Roman" w:cs="Times New Roman"/>
          <w:lang w:val="en-US"/>
        </w:rPr>
      </w:pPr>
      <w:r w:rsidRPr="005A55DD">
        <w:rPr>
          <w:rFonts w:ascii="Times New Roman" w:hAnsi="Times New Roman" w:cs="Times New Roman"/>
          <w:lang w:val="en-US"/>
        </w:rPr>
        <w:t>Based on John 14:4–7, what d</w:t>
      </w:r>
      <w:r w:rsidR="009A16F7">
        <w:rPr>
          <w:rFonts w:ascii="Times New Roman" w:hAnsi="Times New Roman" w:cs="Times New Roman"/>
          <w:lang w:val="en-US"/>
        </w:rPr>
        <w:t>id</w:t>
      </w:r>
      <w:r w:rsidRPr="005A55DD">
        <w:rPr>
          <w:rFonts w:ascii="Times New Roman" w:hAnsi="Times New Roman" w:cs="Times New Roman"/>
          <w:lang w:val="en-US"/>
        </w:rPr>
        <w:t xml:space="preserve"> Jesus mean when He sa</w:t>
      </w:r>
      <w:r w:rsidR="009A16F7">
        <w:rPr>
          <w:rFonts w:ascii="Times New Roman" w:hAnsi="Times New Roman" w:cs="Times New Roman"/>
          <w:lang w:val="en-US"/>
        </w:rPr>
        <w:t>id</w:t>
      </w:r>
      <w:r w:rsidRPr="005A55DD">
        <w:rPr>
          <w:rFonts w:ascii="Times New Roman" w:hAnsi="Times New Roman" w:cs="Times New Roman"/>
          <w:lang w:val="en-US"/>
        </w:rPr>
        <w:t xml:space="preserve"> He is “the way,” and how does that shape what it means to know God?</w:t>
      </w:r>
      <w:r w:rsidR="00A21CA7" w:rsidRPr="005A55DD">
        <w:rPr>
          <w:rFonts w:ascii="Times New Roman" w:hAnsi="Times New Roman" w:cs="Times New Roman"/>
          <w:lang w:val="en-US"/>
        </w:rPr>
        <w:br/>
      </w:r>
    </w:p>
    <w:p w14:paraId="66A23A94" w14:textId="3EECE80E" w:rsidR="00A21CA7" w:rsidRPr="005A55DD" w:rsidRDefault="00A21CA7" w:rsidP="0068236D">
      <w:pPr>
        <w:pStyle w:val="Body"/>
        <w:ind w:left="720"/>
        <w:rPr>
          <w:rFonts w:ascii="Times New Roman" w:hAnsi="Times New Roman" w:cs="Times New Roman"/>
          <w:i/>
          <w:iCs/>
          <w:lang w:val="en-US"/>
        </w:rPr>
      </w:pPr>
      <w:r w:rsidRPr="005A55DD">
        <w:rPr>
          <w:rFonts w:ascii="Times New Roman" w:hAnsi="Times New Roman" w:cs="Times New Roman"/>
          <w:i/>
          <w:iCs/>
          <w:lang w:val="en-US"/>
        </w:rPr>
        <w:t xml:space="preserve">Suggested Response: </w:t>
      </w:r>
      <w:r w:rsidR="0068236D" w:rsidRPr="005A55DD">
        <w:rPr>
          <w:rFonts w:ascii="Times New Roman" w:hAnsi="Times New Roman" w:cs="Times New Roman"/>
          <w:i/>
          <w:iCs/>
          <w:lang w:val="en-US"/>
        </w:rPr>
        <w:t>Jesus mean</w:t>
      </w:r>
      <w:r w:rsidR="00A20D52">
        <w:rPr>
          <w:rFonts w:ascii="Times New Roman" w:hAnsi="Times New Roman" w:cs="Times New Roman"/>
          <w:i/>
          <w:iCs/>
          <w:lang w:val="en-US"/>
        </w:rPr>
        <w:t>t</w:t>
      </w:r>
      <w:r w:rsidR="0068236D" w:rsidRPr="005A55DD">
        <w:rPr>
          <w:rFonts w:ascii="Times New Roman" w:hAnsi="Times New Roman" w:cs="Times New Roman"/>
          <w:i/>
          <w:iCs/>
          <w:lang w:val="en-US"/>
        </w:rPr>
        <w:t xml:space="preserve"> that access to the Father comes through relationship with Him, not through a path, system, or set of teachings. Knowing God is inseparable from knowing Jesus because He fully reveals the Father. The passage teaches that apart from Jesus, true knowledge of God is not possible.</w:t>
      </w:r>
    </w:p>
    <w:p w14:paraId="329E7EA2" w14:textId="55131AC3" w:rsidR="008C5C00" w:rsidRPr="005A55DD" w:rsidRDefault="00CA4C92" w:rsidP="008C5C00">
      <w:pPr>
        <w:pStyle w:val="Body"/>
        <w:rPr>
          <w:rFonts w:ascii="Times New Roman" w:eastAsia="Times New Roman" w:hAnsi="Times New Roman" w:cs="Times New Roman"/>
          <w:b/>
          <w:bCs/>
          <w:lang w:val="en-US"/>
        </w:rPr>
      </w:pPr>
      <w:r w:rsidRPr="005A55DD">
        <w:rPr>
          <w:rFonts w:ascii="Times New Roman" w:hAnsi="Times New Roman" w:cs="Times New Roman"/>
          <w:b/>
          <w:bCs/>
          <w:lang w:val="en-US"/>
        </w:rPr>
        <w:br/>
      </w:r>
      <w:r w:rsidR="008C5C00" w:rsidRPr="005A55DD">
        <w:rPr>
          <w:rFonts w:ascii="Times New Roman" w:hAnsi="Times New Roman" w:cs="Times New Roman"/>
          <w:b/>
          <w:bCs/>
          <w:lang w:val="en-US"/>
        </w:rPr>
        <w:t>C. Application: How Do I Respond?</w:t>
      </w:r>
    </w:p>
    <w:p w14:paraId="056CE8F1" w14:textId="77777777" w:rsidR="008C5C00" w:rsidRPr="005A55DD" w:rsidRDefault="008C5C00" w:rsidP="008C5C00">
      <w:pPr>
        <w:pStyle w:val="Body"/>
        <w:rPr>
          <w:rFonts w:ascii="Times New Roman" w:eastAsia="Times New Roman" w:hAnsi="Times New Roman" w:cs="Times New Roman"/>
          <w:lang w:val="en-US"/>
        </w:rPr>
      </w:pPr>
    </w:p>
    <w:p w14:paraId="3E312218" w14:textId="3701D89D" w:rsidR="008C5C00" w:rsidRPr="005A55DD" w:rsidRDefault="006A0FBC" w:rsidP="008C5C00">
      <w:pPr>
        <w:pStyle w:val="Body"/>
        <w:rPr>
          <w:rFonts w:ascii="Times New Roman" w:eastAsia="Times New Roman" w:hAnsi="Times New Roman" w:cs="Times New Roman"/>
          <w:i/>
          <w:iCs/>
          <w:lang w:val="en-US"/>
        </w:rPr>
      </w:pPr>
      <w:r w:rsidRPr="005A55DD">
        <w:rPr>
          <w:rFonts w:ascii="Times New Roman" w:hAnsi="Times New Roman" w:cs="Times New Roman"/>
          <w:b/>
          <w:bCs/>
          <w:i/>
          <w:iCs/>
          <w:lang w:val="en-US"/>
        </w:rPr>
        <w:t>Leader</w:t>
      </w:r>
      <w:r w:rsidR="008C5C00" w:rsidRPr="005A55DD">
        <w:rPr>
          <w:rFonts w:ascii="Times New Roman" w:hAnsi="Times New Roman" w:cs="Times New Roman"/>
          <w:b/>
          <w:bCs/>
          <w:i/>
          <w:iCs/>
          <w:lang w:val="en-US"/>
        </w:rPr>
        <w:t xml:space="preserve"> Tip</w:t>
      </w:r>
      <w:r w:rsidR="008C5C00" w:rsidRPr="005A55DD">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5A55DD">
        <w:rPr>
          <w:rFonts w:ascii="Times New Roman" w:hAnsi="Times New Roman" w:cs="Times New Roman"/>
          <w:i/>
          <w:iCs/>
          <w:lang w:val="en-US"/>
        </w:rPr>
        <w:br/>
      </w:r>
    </w:p>
    <w:p w14:paraId="247ADAEF" w14:textId="0F7E0024" w:rsidR="00A947A2" w:rsidRPr="005A55DD" w:rsidRDefault="00A947A2" w:rsidP="00820A5E">
      <w:pPr>
        <w:pStyle w:val="Body"/>
        <w:ind w:left="720"/>
        <w:rPr>
          <w:rFonts w:ascii="Times New Roman" w:eastAsia="Times New Roman" w:hAnsi="Times New Roman" w:cs="Times New Roman"/>
          <w:b/>
          <w:bCs/>
          <w:lang w:val="en-US"/>
        </w:rPr>
      </w:pPr>
      <w:r w:rsidRPr="005A55DD">
        <w:rPr>
          <w:rFonts w:ascii="Times New Roman" w:eastAsia="Times New Roman" w:hAnsi="Times New Roman" w:cs="Times New Roman"/>
          <w:b/>
          <w:bCs/>
          <w:lang w:val="en-US"/>
        </w:rPr>
        <w:lastRenderedPageBreak/>
        <w:t xml:space="preserve">Question 1: </w:t>
      </w:r>
      <w:r w:rsidR="00A20D52">
        <w:rPr>
          <w:rFonts w:ascii="Times New Roman" w:eastAsia="Times New Roman" w:hAnsi="Times New Roman" w:cs="Times New Roman"/>
          <w:b/>
          <w:bCs/>
          <w:lang w:val="en-US"/>
        </w:rPr>
        <w:t>W</w:t>
      </w:r>
      <w:r w:rsidR="00820A5E" w:rsidRPr="005A55DD">
        <w:rPr>
          <w:rFonts w:ascii="Times New Roman" w:eastAsia="Times New Roman" w:hAnsi="Times New Roman" w:cs="Times New Roman"/>
          <w:b/>
          <w:bCs/>
          <w:lang w:val="en-US"/>
        </w:rPr>
        <w:t>hich of Jesus’</w:t>
      </w:r>
      <w:r w:rsidR="00A20D52">
        <w:rPr>
          <w:rFonts w:ascii="Times New Roman" w:eastAsia="Times New Roman" w:hAnsi="Times New Roman" w:cs="Times New Roman"/>
          <w:b/>
          <w:bCs/>
          <w:lang w:val="en-US"/>
        </w:rPr>
        <w:t>s</w:t>
      </w:r>
      <w:r w:rsidR="00820A5E" w:rsidRPr="005A55DD">
        <w:rPr>
          <w:rFonts w:ascii="Times New Roman" w:eastAsia="Times New Roman" w:hAnsi="Times New Roman" w:cs="Times New Roman"/>
          <w:b/>
          <w:bCs/>
          <w:lang w:val="en-US"/>
        </w:rPr>
        <w:t xml:space="preserve"> words </w:t>
      </w:r>
      <w:r w:rsidR="00A20D52">
        <w:rPr>
          <w:rFonts w:ascii="Times New Roman" w:eastAsia="Times New Roman" w:hAnsi="Times New Roman" w:cs="Times New Roman"/>
          <w:b/>
          <w:bCs/>
          <w:lang w:val="en-US"/>
        </w:rPr>
        <w:t>in</w:t>
      </w:r>
      <w:r w:rsidR="00A20D52" w:rsidRPr="00A20D52">
        <w:rPr>
          <w:rFonts w:ascii="Times New Roman" w:eastAsia="Times New Roman" w:hAnsi="Times New Roman" w:cs="Times New Roman"/>
          <w:b/>
          <w:bCs/>
          <w:lang w:val="en-US"/>
        </w:rPr>
        <w:t xml:space="preserve"> </w:t>
      </w:r>
      <w:r w:rsidR="00A20D52" w:rsidRPr="005A55DD">
        <w:rPr>
          <w:rFonts w:ascii="Times New Roman" w:eastAsia="Times New Roman" w:hAnsi="Times New Roman" w:cs="Times New Roman"/>
          <w:b/>
          <w:bCs/>
          <w:lang w:val="en-US"/>
        </w:rPr>
        <w:t>John 14:1–7</w:t>
      </w:r>
      <w:r w:rsidR="00A20D52">
        <w:rPr>
          <w:rFonts w:ascii="Times New Roman" w:eastAsia="Times New Roman" w:hAnsi="Times New Roman" w:cs="Times New Roman"/>
          <w:b/>
          <w:bCs/>
          <w:lang w:val="en-US"/>
        </w:rPr>
        <w:t xml:space="preserve"> </w:t>
      </w:r>
      <w:r w:rsidR="00820A5E" w:rsidRPr="005A55DD">
        <w:rPr>
          <w:rFonts w:ascii="Times New Roman" w:eastAsia="Times New Roman" w:hAnsi="Times New Roman" w:cs="Times New Roman"/>
          <w:b/>
          <w:bCs/>
          <w:lang w:val="en-US"/>
        </w:rPr>
        <w:t>felt most personal or relevant to where you are right now?</w:t>
      </w:r>
      <w:r w:rsidR="00F62245" w:rsidRPr="005A55DD">
        <w:rPr>
          <w:rFonts w:ascii="Times New Roman" w:eastAsia="Times New Roman" w:hAnsi="Times New Roman" w:cs="Times New Roman"/>
          <w:b/>
          <w:bCs/>
          <w:lang w:val="en-US"/>
        </w:rPr>
        <w:br/>
      </w:r>
    </w:p>
    <w:p w14:paraId="19BE14B7" w14:textId="53F00631" w:rsidR="00544E29" w:rsidRPr="005A55DD" w:rsidRDefault="003629BF" w:rsidP="00891654">
      <w:pPr>
        <w:pStyle w:val="Body"/>
        <w:ind w:left="720"/>
        <w:rPr>
          <w:rFonts w:ascii="Times New Roman" w:eastAsia="Times New Roman" w:hAnsi="Times New Roman"/>
          <w:b/>
          <w:bCs/>
          <w:lang w:val="en-US"/>
        </w:rPr>
      </w:pPr>
      <w:r w:rsidRPr="005A55DD">
        <w:rPr>
          <w:rFonts w:ascii="Times New Roman" w:eastAsia="Times New Roman" w:hAnsi="Times New Roman" w:cs="Times New Roman"/>
          <w:i/>
          <w:iCs/>
          <w:lang w:val="en-US"/>
        </w:rPr>
        <w:t>Suggested Response: Responses will vary. Encourage participants to name specific words, phrases, or moments in the conversation that caught their attention. Use follow-up questions to invite deeper reflection rather than quick answers.</w:t>
      </w:r>
      <w:r w:rsidRPr="005A55DD">
        <w:rPr>
          <w:rFonts w:ascii="Times New Roman" w:eastAsia="Times New Roman" w:hAnsi="Times New Roman" w:cs="Times New Roman"/>
          <w:i/>
          <w:iCs/>
          <w:lang w:val="en-US"/>
        </w:rPr>
        <w:br/>
      </w:r>
      <w:r w:rsidR="005C6A79" w:rsidRPr="005A55DD">
        <w:rPr>
          <w:rFonts w:ascii="Times New Roman" w:eastAsia="Times New Roman" w:hAnsi="Times New Roman" w:cs="Times New Roman"/>
          <w:b/>
          <w:bCs/>
          <w:lang w:val="en-US"/>
        </w:rPr>
        <w:br/>
      </w:r>
      <w:r w:rsidR="002C7217" w:rsidRPr="005A55DD">
        <w:rPr>
          <w:rFonts w:ascii="Times New Roman" w:eastAsia="Times New Roman" w:hAnsi="Times New Roman"/>
          <w:b/>
          <w:bCs/>
          <w:lang w:val="en-US"/>
        </w:rPr>
        <w:t xml:space="preserve">Question 2: </w:t>
      </w:r>
      <w:r w:rsidR="00891654" w:rsidRPr="005A55DD">
        <w:rPr>
          <w:rFonts w:ascii="Times New Roman" w:eastAsia="Times New Roman" w:hAnsi="Times New Roman"/>
          <w:b/>
          <w:bCs/>
          <w:lang w:val="en-US"/>
        </w:rPr>
        <w:t>Jesus t</w:t>
      </w:r>
      <w:r w:rsidR="00A20D52">
        <w:rPr>
          <w:rFonts w:ascii="Times New Roman" w:eastAsia="Times New Roman" w:hAnsi="Times New Roman"/>
          <w:b/>
          <w:bCs/>
          <w:lang w:val="en-US"/>
        </w:rPr>
        <w:t>old</w:t>
      </w:r>
      <w:r w:rsidR="00891654" w:rsidRPr="005A55DD">
        <w:rPr>
          <w:rFonts w:ascii="Times New Roman" w:eastAsia="Times New Roman" w:hAnsi="Times New Roman"/>
          <w:b/>
          <w:bCs/>
          <w:lang w:val="en-US"/>
        </w:rPr>
        <w:t xml:space="preserve"> His disciples not to let their hearts be troubled, and then immediately call</w:t>
      </w:r>
      <w:r w:rsidR="00A20D52">
        <w:rPr>
          <w:rFonts w:ascii="Times New Roman" w:eastAsia="Times New Roman" w:hAnsi="Times New Roman"/>
          <w:b/>
          <w:bCs/>
          <w:lang w:val="en-US"/>
        </w:rPr>
        <w:t>ed</w:t>
      </w:r>
      <w:r w:rsidR="00891654" w:rsidRPr="005A55DD">
        <w:rPr>
          <w:rFonts w:ascii="Times New Roman" w:eastAsia="Times New Roman" w:hAnsi="Times New Roman"/>
          <w:b/>
          <w:bCs/>
          <w:lang w:val="en-US"/>
        </w:rPr>
        <w:t xml:space="preserve"> them to trust Him. Where do you notice troubled thoughts or restlessness shaping your decisions right now?</w:t>
      </w:r>
    </w:p>
    <w:p w14:paraId="17C46F8B" w14:textId="77777777" w:rsidR="002C7217" w:rsidRPr="005A55DD" w:rsidRDefault="002C7217" w:rsidP="002C7217">
      <w:pPr>
        <w:pStyle w:val="Body"/>
        <w:ind w:left="720"/>
        <w:rPr>
          <w:rFonts w:ascii="Times New Roman" w:eastAsia="Times New Roman" w:hAnsi="Times New Roman"/>
          <w:b/>
          <w:bCs/>
          <w:lang w:val="en-US"/>
        </w:rPr>
      </w:pPr>
    </w:p>
    <w:p w14:paraId="71618B13" w14:textId="3A2A6808" w:rsidR="002C7217" w:rsidRPr="005A55DD" w:rsidRDefault="002C7217" w:rsidP="00891654">
      <w:pPr>
        <w:pStyle w:val="Body"/>
        <w:ind w:left="720"/>
        <w:rPr>
          <w:rFonts w:ascii="Times New Roman" w:eastAsia="Times New Roman" w:hAnsi="Times New Roman" w:cs="Times New Roman"/>
          <w:i/>
          <w:iCs/>
          <w:lang w:val="en-US"/>
        </w:rPr>
      </w:pPr>
      <w:r w:rsidRPr="005A55DD">
        <w:rPr>
          <w:rFonts w:ascii="Times New Roman" w:eastAsia="Times New Roman" w:hAnsi="Times New Roman" w:cs="Times New Roman"/>
          <w:i/>
          <w:iCs/>
          <w:lang w:val="en-US"/>
        </w:rPr>
        <w:t xml:space="preserve">Suggested Response: </w:t>
      </w:r>
      <w:r w:rsidR="00891654" w:rsidRPr="005A55DD">
        <w:rPr>
          <w:rFonts w:ascii="Times New Roman" w:eastAsia="Times New Roman" w:hAnsi="Times New Roman" w:cs="Times New Roman"/>
          <w:i/>
          <w:iCs/>
          <w:lang w:val="en-US"/>
        </w:rPr>
        <w:t xml:space="preserve">Some may point to uncertainty about the future, strained relationships, or unresolved fears. Others may recognize a general sense of anxiety that influences how they plan, protect themselves, or relate to God. This question helps </w:t>
      </w:r>
      <w:r w:rsidR="00A20D52">
        <w:rPr>
          <w:rFonts w:ascii="Times New Roman" w:eastAsia="Times New Roman" w:hAnsi="Times New Roman" w:cs="Times New Roman"/>
          <w:i/>
          <w:iCs/>
          <w:lang w:val="en-US"/>
        </w:rPr>
        <w:t xml:space="preserve">reveal </w:t>
      </w:r>
      <w:r w:rsidR="00891654" w:rsidRPr="005A55DD">
        <w:rPr>
          <w:rFonts w:ascii="Times New Roman" w:eastAsia="Times New Roman" w:hAnsi="Times New Roman" w:cs="Times New Roman"/>
          <w:i/>
          <w:iCs/>
          <w:lang w:val="en-US"/>
        </w:rPr>
        <w:t>where trust feels hardest.</w:t>
      </w:r>
    </w:p>
    <w:p w14:paraId="22440CC1" w14:textId="77777777" w:rsidR="002035DA" w:rsidRPr="005A55DD" w:rsidRDefault="002035DA" w:rsidP="002C7217">
      <w:pPr>
        <w:pStyle w:val="Body"/>
        <w:ind w:left="720"/>
        <w:rPr>
          <w:rFonts w:ascii="Times New Roman" w:eastAsia="Times New Roman" w:hAnsi="Times New Roman" w:cs="Times New Roman"/>
          <w:i/>
          <w:iCs/>
          <w:lang w:val="en-US"/>
        </w:rPr>
      </w:pPr>
    </w:p>
    <w:p w14:paraId="526E989D" w14:textId="07E5D9C5" w:rsidR="004D6E92" w:rsidRPr="005A55DD" w:rsidRDefault="004D6E92" w:rsidP="00891654">
      <w:pPr>
        <w:pStyle w:val="Body"/>
        <w:ind w:left="720"/>
        <w:rPr>
          <w:rFonts w:ascii="Times New Roman" w:eastAsia="Times New Roman" w:hAnsi="Times New Roman" w:cs="Times New Roman"/>
          <w:b/>
          <w:bCs/>
          <w:lang w:val="en-US"/>
        </w:rPr>
      </w:pPr>
      <w:r w:rsidRPr="005A55DD">
        <w:rPr>
          <w:rFonts w:ascii="Times New Roman" w:eastAsia="Times New Roman" w:hAnsi="Times New Roman" w:cs="Times New Roman"/>
          <w:b/>
          <w:bCs/>
          <w:lang w:val="en-US"/>
        </w:rPr>
        <w:t xml:space="preserve">Question 3: </w:t>
      </w:r>
      <w:r w:rsidR="00891654" w:rsidRPr="005A55DD">
        <w:rPr>
          <w:rFonts w:ascii="Times New Roman" w:eastAsia="Times New Roman" w:hAnsi="Times New Roman" w:cs="Times New Roman"/>
          <w:b/>
          <w:bCs/>
          <w:lang w:val="en-US"/>
        </w:rPr>
        <w:t>Jesus sa</w:t>
      </w:r>
      <w:r w:rsidR="00A20D52">
        <w:rPr>
          <w:rFonts w:ascii="Times New Roman" w:eastAsia="Times New Roman" w:hAnsi="Times New Roman" w:cs="Times New Roman"/>
          <w:b/>
          <w:bCs/>
          <w:lang w:val="en-US"/>
        </w:rPr>
        <w:t>id</w:t>
      </w:r>
      <w:r w:rsidR="00891654" w:rsidRPr="005A55DD">
        <w:rPr>
          <w:rFonts w:ascii="Times New Roman" w:eastAsia="Times New Roman" w:hAnsi="Times New Roman" w:cs="Times New Roman"/>
          <w:b/>
          <w:bCs/>
          <w:lang w:val="en-US"/>
        </w:rPr>
        <w:t xml:space="preserve"> no one comes to the Father except through Him. Where are you most tempted to look for guidance, security, or meaning apart from Him?</w:t>
      </w:r>
      <w:r w:rsidR="009D3AED" w:rsidRPr="005A55DD">
        <w:rPr>
          <w:rFonts w:ascii="Times New Roman" w:eastAsia="Times New Roman" w:hAnsi="Times New Roman" w:cs="Times New Roman"/>
          <w:b/>
          <w:bCs/>
          <w:lang w:val="en-US"/>
        </w:rPr>
        <w:br/>
      </w:r>
    </w:p>
    <w:p w14:paraId="5EB9E9D1" w14:textId="32E0D0C1" w:rsidR="001311C9" w:rsidRPr="005A55DD" w:rsidRDefault="00DE0C5F" w:rsidP="00557008">
      <w:pPr>
        <w:pStyle w:val="Body"/>
        <w:ind w:left="720"/>
        <w:rPr>
          <w:rFonts w:ascii="Times New Roman" w:eastAsia="Times New Roman" w:hAnsi="Times New Roman"/>
          <w:i/>
          <w:iCs/>
          <w:lang w:val="en-US"/>
        </w:rPr>
      </w:pPr>
      <w:r w:rsidRPr="005A55DD">
        <w:rPr>
          <w:rFonts w:ascii="Times New Roman" w:eastAsia="Times New Roman" w:hAnsi="Times New Roman" w:cs="Times New Roman"/>
          <w:i/>
          <w:iCs/>
          <w:lang w:val="en-US"/>
        </w:rPr>
        <w:t xml:space="preserve">Suggested Response: </w:t>
      </w:r>
      <w:r w:rsidR="00557008" w:rsidRPr="005A55DD">
        <w:rPr>
          <w:rFonts w:ascii="Times New Roman" w:eastAsia="Times New Roman" w:hAnsi="Times New Roman"/>
          <w:i/>
          <w:iCs/>
          <w:lang w:val="en-US"/>
        </w:rPr>
        <w:t>Common answers may include relying on personal control, past experience, success, or the approval of others. This question invites honest recognition of the ways we try to find direction without depending fully on Jesus as the way to God.</w:t>
      </w:r>
    </w:p>
    <w:p w14:paraId="0B739D9A" w14:textId="77777777" w:rsidR="00654C34" w:rsidRPr="005A55DD" w:rsidRDefault="00654C34" w:rsidP="00654C34">
      <w:pPr>
        <w:pStyle w:val="Body"/>
        <w:ind w:left="720"/>
        <w:rPr>
          <w:rFonts w:ascii="Times New Roman" w:eastAsia="Times New Roman" w:hAnsi="Times New Roman" w:cs="Times New Roman"/>
          <w:i/>
          <w:iCs/>
          <w:lang w:val="en-US"/>
        </w:rPr>
      </w:pPr>
    </w:p>
    <w:p w14:paraId="7B587938" w14:textId="17E00C66" w:rsidR="002C7217" w:rsidRPr="005A55DD" w:rsidRDefault="00F60725" w:rsidP="00A354B1">
      <w:pPr>
        <w:pStyle w:val="Body"/>
        <w:ind w:left="720"/>
        <w:rPr>
          <w:rFonts w:ascii="Times New Roman" w:eastAsia="Times New Roman" w:hAnsi="Times New Roman" w:cs="Times New Roman"/>
          <w:i/>
          <w:iCs/>
          <w:lang w:val="en-US"/>
        </w:rPr>
      </w:pPr>
      <w:r w:rsidRPr="005A55DD">
        <w:rPr>
          <w:rFonts w:ascii="Times New Roman" w:eastAsia="Times New Roman" w:hAnsi="Times New Roman" w:cs="Times New Roman"/>
          <w:b/>
          <w:bCs/>
          <w:lang w:val="en-US"/>
        </w:rPr>
        <w:t>Question 4:</w:t>
      </w:r>
      <w:r w:rsidRPr="005A55DD">
        <w:rPr>
          <w:rFonts w:ascii="Times New Roman" w:eastAsia="Times New Roman" w:hAnsi="Times New Roman" w:cs="Times New Roman"/>
          <w:lang w:val="en-US"/>
        </w:rPr>
        <w:t xml:space="preserve"> </w:t>
      </w:r>
      <w:r w:rsidR="00A354B1" w:rsidRPr="005A55DD">
        <w:rPr>
          <w:rFonts w:ascii="Times New Roman" w:eastAsia="Times New Roman" w:hAnsi="Times New Roman" w:cs="Times New Roman"/>
          <w:b/>
          <w:bCs/>
          <w:lang w:val="en-US"/>
        </w:rPr>
        <w:t>Jesus link</w:t>
      </w:r>
      <w:r w:rsidR="00A20D52">
        <w:rPr>
          <w:rFonts w:ascii="Times New Roman" w:eastAsia="Times New Roman" w:hAnsi="Times New Roman" w:cs="Times New Roman"/>
          <w:b/>
          <w:bCs/>
          <w:lang w:val="en-US"/>
        </w:rPr>
        <w:t>ed</w:t>
      </w:r>
      <w:r w:rsidR="00A354B1" w:rsidRPr="005A55DD">
        <w:rPr>
          <w:rFonts w:ascii="Times New Roman" w:eastAsia="Times New Roman" w:hAnsi="Times New Roman" w:cs="Times New Roman"/>
          <w:b/>
          <w:bCs/>
          <w:lang w:val="en-US"/>
        </w:rPr>
        <w:t xml:space="preserve"> knowing Him with knowing the Father. What does it look </w:t>
      </w:r>
      <w:r w:rsidR="00BA447E">
        <w:rPr>
          <w:rFonts w:ascii="Times New Roman" w:eastAsia="Times New Roman" w:hAnsi="Times New Roman" w:cs="Times New Roman"/>
          <w:b/>
          <w:bCs/>
          <w:lang w:val="en-US"/>
        </w:rPr>
        <w:t xml:space="preserve">like </w:t>
      </w:r>
      <w:r w:rsidR="00A354B1" w:rsidRPr="005A55DD">
        <w:rPr>
          <w:rFonts w:ascii="Times New Roman" w:eastAsia="Times New Roman" w:hAnsi="Times New Roman" w:cs="Times New Roman"/>
          <w:b/>
          <w:bCs/>
          <w:lang w:val="en-US"/>
        </w:rPr>
        <w:t xml:space="preserve">to know </w:t>
      </w:r>
      <w:r w:rsidR="00A354B1" w:rsidRPr="005A55DD">
        <w:rPr>
          <w:rFonts w:ascii="Times New Roman" w:eastAsia="Times New Roman" w:hAnsi="Times New Roman" w:cs="Times New Roman"/>
          <w:b/>
          <w:bCs/>
          <w:i/>
          <w:iCs/>
          <w:lang w:val="en-US"/>
        </w:rPr>
        <w:t>about</w:t>
      </w:r>
      <w:r w:rsidR="00A354B1" w:rsidRPr="005A55DD">
        <w:rPr>
          <w:rFonts w:ascii="Times New Roman" w:eastAsia="Times New Roman" w:hAnsi="Times New Roman" w:cs="Times New Roman"/>
          <w:b/>
          <w:bCs/>
          <w:lang w:val="en-US"/>
        </w:rPr>
        <w:t xml:space="preserve"> God without really knowing Him?</w:t>
      </w:r>
      <w:r w:rsidR="0084502E" w:rsidRPr="005A55DD">
        <w:rPr>
          <w:rFonts w:ascii="Times New Roman" w:eastAsia="Times New Roman" w:hAnsi="Times New Roman" w:cs="Times New Roman"/>
          <w:b/>
          <w:bCs/>
          <w:lang w:val="en-US"/>
        </w:rPr>
        <w:br/>
      </w:r>
    </w:p>
    <w:p w14:paraId="140A799A" w14:textId="09485084" w:rsidR="00F60725" w:rsidRPr="005A55DD" w:rsidRDefault="00F60725" w:rsidP="00A354B1">
      <w:pPr>
        <w:pStyle w:val="Body"/>
        <w:ind w:left="720"/>
        <w:rPr>
          <w:rFonts w:ascii="Times New Roman" w:eastAsia="Times New Roman" w:hAnsi="Times New Roman" w:cs="Times New Roman"/>
          <w:i/>
          <w:iCs/>
          <w:lang w:val="en-US"/>
        </w:rPr>
      </w:pPr>
      <w:r w:rsidRPr="005A55DD">
        <w:rPr>
          <w:rFonts w:ascii="Times New Roman" w:eastAsia="Times New Roman" w:hAnsi="Times New Roman" w:cs="Times New Roman"/>
          <w:i/>
          <w:iCs/>
          <w:lang w:val="en-US"/>
        </w:rPr>
        <w:t xml:space="preserve">Suggested Response: </w:t>
      </w:r>
      <w:r w:rsidR="00A354B1" w:rsidRPr="005A55DD">
        <w:rPr>
          <w:rFonts w:ascii="Times New Roman" w:eastAsia="Times New Roman" w:hAnsi="Times New Roman" w:cs="Times New Roman"/>
          <w:i/>
          <w:iCs/>
          <w:lang w:val="en-US"/>
        </w:rPr>
        <w:t>Some may recognize patterns of religious familiarity without relational closeness. Others may notice how easily information about God can replace dependence on Him. The goal is not to create guilt but to name the difference between knowledge and relationship.</w:t>
      </w:r>
    </w:p>
    <w:p w14:paraId="65FE8929" w14:textId="77777777" w:rsidR="00F60725" w:rsidRPr="005A55DD" w:rsidRDefault="00F60725" w:rsidP="00F60725">
      <w:pPr>
        <w:pStyle w:val="Body"/>
        <w:ind w:left="720"/>
        <w:rPr>
          <w:rFonts w:ascii="Times New Roman" w:eastAsia="Times New Roman" w:hAnsi="Times New Roman" w:cs="Times New Roman"/>
          <w:i/>
          <w:iCs/>
          <w:lang w:val="en-US"/>
        </w:rPr>
      </w:pPr>
    </w:p>
    <w:p w14:paraId="2DDD9DCE" w14:textId="075F12B8" w:rsidR="00A82653" w:rsidRPr="005A55DD" w:rsidRDefault="00A82653" w:rsidP="00182BD3">
      <w:pPr>
        <w:pStyle w:val="Body"/>
        <w:ind w:left="720"/>
        <w:rPr>
          <w:rFonts w:ascii="Times New Roman" w:eastAsia="Times New Roman" w:hAnsi="Times New Roman" w:cs="Times New Roman"/>
          <w:b/>
          <w:bCs/>
          <w:lang w:val="en-US"/>
        </w:rPr>
      </w:pPr>
      <w:r w:rsidRPr="005A55DD">
        <w:rPr>
          <w:rFonts w:ascii="Times New Roman" w:eastAsia="Times New Roman" w:hAnsi="Times New Roman" w:cs="Times New Roman"/>
          <w:b/>
          <w:bCs/>
          <w:lang w:val="en-US"/>
        </w:rPr>
        <w:t>Question 5:</w:t>
      </w:r>
      <w:r w:rsidRPr="005A55DD">
        <w:rPr>
          <w:rFonts w:ascii="Times New Roman" w:eastAsia="Times New Roman" w:hAnsi="Times New Roman" w:cs="Times New Roman"/>
          <w:lang w:val="en-US"/>
        </w:rPr>
        <w:t xml:space="preserve"> </w:t>
      </w:r>
      <w:r w:rsidR="00182BD3" w:rsidRPr="005A55DD">
        <w:rPr>
          <w:rFonts w:ascii="Times New Roman" w:eastAsia="Times New Roman" w:hAnsi="Times New Roman" w:cs="Times New Roman"/>
          <w:b/>
          <w:bCs/>
          <w:lang w:val="en-US"/>
        </w:rPr>
        <w:t>If trusting Jesus as the way means releasing the need to manage access to God on your own, what is one small step of trust you could practice this week? How could our group walk with you in that?</w:t>
      </w:r>
      <w:r w:rsidR="00FF1119" w:rsidRPr="005A55DD">
        <w:rPr>
          <w:rFonts w:ascii="Times New Roman" w:eastAsia="Times New Roman" w:hAnsi="Times New Roman" w:cs="Times New Roman"/>
          <w:b/>
          <w:bCs/>
          <w:lang w:val="en-US"/>
        </w:rPr>
        <w:br/>
      </w:r>
    </w:p>
    <w:p w14:paraId="0C830487" w14:textId="77A00503" w:rsidR="002C7217" w:rsidRPr="005A55DD" w:rsidRDefault="00877BDC" w:rsidP="00182BD3">
      <w:pPr>
        <w:pStyle w:val="Body"/>
        <w:ind w:left="720"/>
        <w:rPr>
          <w:rFonts w:ascii="Times New Roman" w:eastAsia="Times New Roman" w:hAnsi="Times New Roman" w:cs="Times New Roman"/>
          <w:i/>
          <w:iCs/>
          <w:lang w:val="en-US"/>
        </w:rPr>
      </w:pPr>
      <w:r w:rsidRPr="005A55DD">
        <w:rPr>
          <w:rFonts w:ascii="Times New Roman" w:eastAsia="Times New Roman" w:hAnsi="Times New Roman" w:cs="Times New Roman"/>
          <w:i/>
          <w:iCs/>
          <w:lang w:val="en-US"/>
        </w:rPr>
        <w:t xml:space="preserve">Suggested Response: </w:t>
      </w:r>
      <w:r w:rsidR="00182BD3" w:rsidRPr="005A55DD">
        <w:rPr>
          <w:rFonts w:ascii="Times New Roman" w:eastAsia="Times New Roman" w:hAnsi="Times New Roman" w:cs="Times New Roman"/>
          <w:i/>
          <w:iCs/>
          <w:lang w:val="en-US"/>
        </w:rPr>
        <w:t>Examples might include surrendering a specific fear, resisting the urge to self-direct, or turning to Jesus in prayer instead of immediately seeking control or answers. Group support could include prayer, follow-up conversations, or simply holding that step together with grace and honesty.</w:t>
      </w:r>
    </w:p>
    <w:p w14:paraId="0C17AC6B" w14:textId="77777777" w:rsidR="008800CF" w:rsidRPr="005A55DD" w:rsidRDefault="008800CF" w:rsidP="008800CF">
      <w:pPr>
        <w:pStyle w:val="Body"/>
        <w:ind w:left="720"/>
        <w:rPr>
          <w:rFonts w:ascii="Times New Roman" w:eastAsia="Times New Roman" w:hAnsi="Times New Roman" w:cs="Times New Roman"/>
          <w:i/>
          <w:iCs/>
          <w:lang w:val="en-US"/>
        </w:rPr>
      </w:pPr>
    </w:p>
    <w:p w14:paraId="4FA5D1DC" w14:textId="77777777" w:rsidR="008C5C00" w:rsidRPr="005A55DD" w:rsidRDefault="008C5C00" w:rsidP="008C5C00">
      <w:pPr>
        <w:pStyle w:val="Body"/>
        <w:rPr>
          <w:rFonts w:ascii="Times New Roman" w:eastAsia="Times New Roman" w:hAnsi="Times New Roman" w:cs="Times New Roman"/>
          <w:b/>
          <w:bCs/>
          <w:u w:val="single"/>
          <w:lang w:val="en-US"/>
        </w:rPr>
      </w:pPr>
      <w:r w:rsidRPr="005A55DD">
        <w:rPr>
          <w:rFonts w:ascii="Times New Roman" w:hAnsi="Times New Roman" w:cs="Times New Roman"/>
          <w:b/>
          <w:bCs/>
          <w:u w:val="single"/>
          <w:lang w:val="en-US"/>
        </w:rPr>
        <w:t>IV. CHALLENGE</w:t>
      </w:r>
    </w:p>
    <w:p w14:paraId="2770BD44" w14:textId="77777777" w:rsidR="008C5C00" w:rsidRPr="005A55DD" w:rsidRDefault="008C5C00" w:rsidP="008C5C00">
      <w:pPr>
        <w:pStyle w:val="Body"/>
        <w:rPr>
          <w:rFonts w:ascii="Times New Roman" w:eastAsia="Times New Roman" w:hAnsi="Times New Roman" w:cs="Times New Roman"/>
          <w:i/>
          <w:iCs/>
          <w:lang w:val="en-US"/>
        </w:rPr>
      </w:pPr>
    </w:p>
    <w:p w14:paraId="2B19931A" w14:textId="1C8DCCBB" w:rsidR="008C5C00" w:rsidRPr="005A55DD" w:rsidRDefault="006A0FBC" w:rsidP="008C5C00">
      <w:pPr>
        <w:pStyle w:val="Body"/>
        <w:rPr>
          <w:rFonts w:ascii="Times New Roman" w:eastAsia="Times New Roman" w:hAnsi="Times New Roman" w:cs="Times New Roman"/>
          <w:i/>
          <w:iCs/>
          <w:lang w:val="en-US"/>
        </w:rPr>
      </w:pPr>
      <w:r w:rsidRPr="005A55DD">
        <w:rPr>
          <w:rFonts w:ascii="Times New Roman" w:hAnsi="Times New Roman" w:cs="Times New Roman"/>
          <w:b/>
          <w:bCs/>
          <w:i/>
          <w:iCs/>
          <w:lang w:val="en-US"/>
        </w:rPr>
        <w:lastRenderedPageBreak/>
        <w:t>Leader</w:t>
      </w:r>
      <w:r w:rsidR="008C5C00" w:rsidRPr="005A55DD">
        <w:rPr>
          <w:rFonts w:ascii="Times New Roman" w:hAnsi="Times New Roman" w:cs="Times New Roman"/>
          <w:b/>
          <w:bCs/>
          <w:i/>
          <w:iCs/>
          <w:lang w:val="en-US"/>
        </w:rPr>
        <w:t xml:space="preserve"> Tip</w:t>
      </w:r>
      <w:r w:rsidR="008C5C00" w:rsidRPr="005A55DD">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5A55DD" w:rsidRDefault="008C5C00" w:rsidP="008C5C00">
      <w:pPr>
        <w:pStyle w:val="Body"/>
        <w:rPr>
          <w:rFonts w:ascii="Times New Roman" w:eastAsia="Times New Roman" w:hAnsi="Times New Roman" w:cs="Times New Roman"/>
          <w:lang w:val="en-US"/>
        </w:rPr>
      </w:pPr>
    </w:p>
    <w:p w14:paraId="5557B37B" w14:textId="2708355B" w:rsidR="00F25EF6" w:rsidRPr="00F25EF6" w:rsidRDefault="00F25EF6" w:rsidP="00F25EF6">
      <w:pPr>
        <w:pStyle w:val="Body"/>
        <w:rPr>
          <w:rFonts w:ascii="Times New Roman" w:hAnsi="Times New Roman" w:cs="Times New Roman"/>
          <w:lang w:val="en-US"/>
        </w:rPr>
      </w:pPr>
      <w:r w:rsidRPr="00F25EF6">
        <w:rPr>
          <w:rFonts w:ascii="Times New Roman" w:hAnsi="Times New Roman" w:cs="Times New Roman"/>
          <w:lang w:val="en-US"/>
        </w:rPr>
        <w:t>When life feels unsettled, our first instinct is often to look for a clear path. We want direction we can understand and outcomes we can anticipate. Over time, that instinct can turn into the quiet belief that peace depends on how well we navigate uncertainty. Jesus sp</w:t>
      </w:r>
      <w:r w:rsidR="00A20D52">
        <w:rPr>
          <w:rFonts w:ascii="Times New Roman" w:hAnsi="Times New Roman" w:cs="Times New Roman"/>
          <w:lang w:val="en-US"/>
        </w:rPr>
        <w:t>oke</w:t>
      </w:r>
      <w:r w:rsidRPr="00F25EF6">
        <w:rPr>
          <w:rFonts w:ascii="Times New Roman" w:hAnsi="Times New Roman" w:cs="Times New Roman"/>
          <w:lang w:val="en-US"/>
        </w:rPr>
        <w:t xml:space="preserve"> into that assumption by placing Himself at the center, not as one option among many but as the way to the Father. His words invite us to consider whether we are trusting a path we have mapped out or a person who knows where He is leading.</w:t>
      </w:r>
    </w:p>
    <w:p w14:paraId="208D6B66" w14:textId="2BB19260" w:rsidR="00F25EF6" w:rsidRPr="00F25EF6" w:rsidRDefault="00F25EF6" w:rsidP="00F25EF6">
      <w:pPr>
        <w:pStyle w:val="Body"/>
        <w:rPr>
          <w:rFonts w:ascii="Times New Roman" w:hAnsi="Times New Roman" w:cs="Times New Roman"/>
          <w:lang w:val="en-US"/>
        </w:rPr>
      </w:pPr>
      <w:r w:rsidRPr="005A55DD">
        <w:rPr>
          <w:rFonts w:ascii="Times New Roman" w:hAnsi="Times New Roman" w:cs="Times New Roman"/>
          <w:lang w:val="en-US"/>
        </w:rPr>
        <w:br/>
      </w:r>
      <w:r w:rsidRPr="00F25EF6">
        <w:rPr>
          <w:rFonts w:ascii="Times New Roman" w:hAnsi="Times New Roman" w:cs="Times New Roman"/>
          <w:lang w:val="en-US"/>
        </w:rPr>
        <w:t xml:space="preserve">Following Jesus </w:t>
      </w:r>
      <w:r w:rsidRPr="005A55DD">
        <w:rPr>
          <w:rFonts w:ascii="Times New Roman" w:hAnsi="Times New Roman" w:cs="Times New Roman"/>
          <w:lang w:val="en-US"/>
        </w:rPr>
        <w:t xml:space="preserve">as the way </w:t>
      </w:r>
      <w:r w:rsidRPr="00F25EF6">
        <w:rPr>
          <w:rFonts w:ascii="Times New Roman" w:hAnsi="Times New Roman" w:cs="Times New Roman"/>
          <w:lang w:val="en-US"/>
        </w:rPr>
        <w:t>means releasing the pressure to secure our own access to God. It is an invitation to trust that relationship, not control, is what anchors us when the way forward feels unclear.</w:t>
      </w:r>
    </w:p>
    <w:p w14:paraId="0019604E" w14:textId="77777777" w:rsidR="0094629D" w:rsidRDefault="00F25EF6" w:rsidP="008A3330">
      <w:pPr>
        <w:pStyle w:val="Body"/>
        <w:numPr>
          <w:ilvl w:val="0"/>
          <w:numId w:val="50"/>
        </w:numPr>
        <w:rPr>
          <w:rFonts w:ascii="Times New Roman" w:hAnsi="Times New Roman" w:cs="Times New Roman"/>
          <w:lang w:val="en-US"/>
        </w:rPr>
      </w:pPr>
      <w:r w:rsidRPr="00F25EF6">
        <w:rPr>
          <w:rFonts w:ascii="Times New Roman" w:hAnsi="Times New Roman" w:cs="Times New Roman"/>
          <w:lang w:val="en-US"/>
        </w:rPr>
        <w:t>Where in my life am I most tempted to rely on my own understanding instead of trusting Jesus as the way forward?</w:t>
      </w:r>
    </w:p>
    <w:p w14:paraId="5D1630C3" w14:textId="1FC94940" w:rsidR="0094629D" w:rsidRDefault="00F25EF6" w:rsidP="008A3330">
      <w:pPr>
        <w:pStyle w:val="Body"/>
        <w:numPr>
          <w:ilvl w:val="0"/>
          <w:numId w:val="50"/>
        </w:numPr>
        <w:rPr>
          <w:rFonts w:ascii="Times New Roman" w:hAnsi="Times New Roman" w:cs="Times New Roman"/>
          <w:lang w:val="en-US"/>
        </w:rPr>
      </w:pPr>
      <w:r w:rsidRPr="00F25EF6">
        <w:rPr>
          <w:rFonts w:ascii="Times New Roman" w:hAnsi="Times New Roman" w:cs="Times New Roman"/>
          <w:lang w:val="en-US"/>
        </w:rPr>
        <w:t>What situation right now feels uncertain or unresolved</w:t>
      </w:r>
      <w:r w:rsidR="00A20D52">
        <w:rPr>
          <w:rFonts w:ascii="Times New Roman" w:hAnsi="Times New Roman" w:cs="Times New Roman"/>
          <w:lang w:val="en-US"/>
        </w:rPr>
        <w:t>? H</w:t>
      </w:r>
      <w:r w:rsidRPr="00F25EF6">
        <w:rPr>
          <w:rFonts w:ascii="Times New Roman" w:hAnsi="Times New Roman" w:cs="Times New Roman"/>
          <w:lang w:val="en-US"/>
        </w:rPr>
        <w:t xml:space="preserve">ow might trusting Jesus </w:t>
      </w:r>
      <w:r w:rsidR="00A20D52" w:rsidRPr="00F25EF6">
        <w:rPr>
          <w:rFonts w:ascii="Times New Roman" w:hAnsi="Times New Roman" w:cs="Times New Roman"/>
          <w:lang w:val="en-US"/>
        </w:rPr>
        <w:t xml:space="preserve">rather than demanding clarity first </w:t>
      </w:r>
      <w:r w:rsidRPr="00F25EF6">
        <w:rPr>
          <w:rFonts w:ascii="Times New Roman" w:hAnsi="Times New Roman" w:cs="Times New Roman"/>
          <w:lang w:val="en-US"/>
        </w:rPr>
        <w:t>reshape how I respond?</w:t>
      </w:r>
    </w:p>
    <w:p w14:paraId="6C5DE93D" w14:textId="4100F725" w:rsidR="00F25EF6" w:rsidRPr="00F25EF6" w:rsidRDefault="00F25EF6" w:rsidP="008A3330">
      <w:pPr>
        <w:pStyle w:val="Body"/>
        <w:numPr>
          <w:ilvl w:val="0"/>
          <w:numId w:val="50"/>
        </w:numPr>
        <w:rPr>
          <w:rFonts w:ascii="Times New Roman" w:hAnsi="Times New Roman" w:cs="Times New Roman"/>
          <w:lang w:val="en-US"/>
        </w:rPr>
      </w:pPr>
      <w:r w:rsidRPr="00F25EF6">
        <w:rPr>
          <w:rFonts w:ascii="Times New Roman" w:hAnsi="Times New Roman" w:cs="Times New Roman"/>
          <w:lang w:val="en-US"/>
        </w:rPr>
        <w:t>How can our group help one another stay oriented toward Jesus rather than toward solutions, explanations, or control?</w:t>
      </w:r>
    </w:p>
    <w:p w14:paraId="69C9CA69" w14:textId="080BD3ED" w:rsidR="00F25EF6" w:rsidRPr="00F25EF6" w:rsidRDefault="00F25EF6" w:rsidP="00F25EF6">
      <w:pPr>
        <w:pStyle w:val="Body"/>
        <w:rPr>
          <w:rFonts w:ascii="Times New Roman" w:hAnsi="Times New Roman" w:cs="Times New Roman"/>
          <w:lang w:val="en-US"/>
        </w:rPr>
      </w:pPr>
      <w:r w:rsidRPr="005A55DD">
        <w:rPr>
          <w:rFonts w:ascii="Times New Roman" w:hAnsi="Times New Roman" w:cs="Times New Roman"/>
          <w:lang w:val="en-US"/>
        </w:rPr>
        <w:br/>
      </w:r>
      <w:r w:rsidRPr="00F25EF6">
        <w:rPr>
          <w:rFonts w:ascii="Times New Roman" w:hAnsi="Times New Roman" w:cs="Times New Roman"/>
          <w:lang w:val="en-US"/>
        </w:rPr>
        <w:t xml:space="preserve">The way of Jesus is not built on certainty or self-direction. It is formed by trusting the </w:t>
      </w:r>
      <w:r w:rsidR="00A20D52">
        <w:rPr>
          <w:rFonts w:ascii="Times New Roman" w:hAnsi="Times New Roman" w:cs="Times New Roman"/>
          <w:lang w:val="en-US"/>
        </w:rPr>
        <w:t>o</w:t>
      </w:r>
      <w:r w:rsidRPr="00F25EF6">
        <w:rPr>
          <w:rFonts w:ascii="Times New Roman" w:hAnsi="Times New Roman" w:cs="Times New Roman"/>
          <w:lang w:val="en-US"/>
        </w:rPr>
        <w:t>ne who brings us to the Father when we do not know the way ourselves.</w:t>
      </w:r>
    </w:p>
    <w:p w14:paraId="5D33830A" w14:textId="77777777" w:rsidR="00F25EF6" w:rsidRPr="005A55DD" w:rsidRDefault="00F25EF6" w:rsidP="00F25EF6">
      <w:pPr>
        <w:pStyle w:val="Body"/>
        <w:rPr>
          <w:rFonts w:ascii="Times New Roman" w:hAnsi="Times New Roman" w:cs="Times New Roman"/>
          <w:lang w:val="en-US"/>
        </w:rPr>
      </w:pPr>
    </w:p>
    <w:p w14:paraId="7D6704B8" w14:textId="3F3E89A6" w:rsidR="00F25EF6" w:rsidRPr="00F25EF6" w:rsidRDefault="00F25EF6" w:rsidP="00F25EF6">
      <w:pPr>
        <w:pStyle w:val="Body"/>
        <w:rPr>
          <w:rFonts w:ascii="Times New Roman" w:hAnsi="Times New Roman" w:cs="Times New Roman"/>
          <w:lang w:val="en-US"/>
        </w:rPr>
      </w:pPr>
      <w:r w:rsidRPr="00F25EF6">
        <w:rPr>
          <w:rFonts w:ascii="Times New Roman" w:hAnsi="Times New Roman" w:cs="Times New Roman"/>
          <w:lang w:val="en-US"/>
        </w:rPr>
        <w:t>Let’s pray.</w:t>
      </w:r>
    </w:p>
    <w:p w14:paraId="6266DE32" w14:textId="77777777" w:rsidR="008F0CBB" w:rsidRPr="005A55DD" w:rsidRDefault="008F0CBB" w:rsidP="00144B99">
      <w:pPr>
        <w:pStyle w:val="Body"/>
        <w:rPr>
          <w:rFonts w:ascii="Times New Roman" w:eastAsia="Times New Roman" w:hAnsi="Times New Roman" w:cs="Times New Roman"/>
          <w:lang w:val="en-US"/>
        </w:rPr>
      </w:pPr>
    </w:p>
    <w:sectPr w:rsidR="008F0CBB" w:rsidRPr="005A55DD">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1279" w14:textId="77777777" w:rsidR="00111DC6" w:rsidRPr="00F71370" w:rsidRDefault="00111DC6">
      <w:r w:rsidRPr="00F71370">
        <w:separator/>
      </w:r>
    </w:p>
  </w:endnote>
  <w:endnote w:type="continuationSeparator" w:id="0">
    <w:p w14:paraId="7A066923" w14:textId="77777777" w:rsidR="00111DC6" w:rsidRPr="00F71370" w:rsidRDefault="00111DC6">
      <w:r w:rsidRPr="00F71370">
        <w:continuationSeparator/>
      </w:r>
    </w:p>
  </w:endnote>
  <w:endnote w:id="1">
    <w:p w14:paraId="5D0EDBF1" w14:textId="77777777" w:rsidR="0014368E" w:rsidRPr="00A56996" w:rsidRDefault="0014368E" w:rsidP="00431D4F">
      <w:pPr>
        <w:rPr>
          <w:rFonts w:ascii="Times New Roman" w:hAnsi="Times New Roman" w:cs="Times New Roman"/>
          <w:sz w:val="20"/>
          <w:szCs w:val="20"/>
        </w:rPr>
      </w:pPr>
      <w:r w:rsidRPr="00A56996">
        <w:rPr>
          <w:rFonts w:ascii="Times New Roman" w:hAnsi="Times New Roman" w:cs="Times New Roman"/>
          <w:sz w:val="20"/>
          <w:szCs w:val="20"/>
          <w:vertAlign w:val="superscript"/>
        </w:rPr>
        <w:endnoteRef/>
      </w:r>
      <w:r w:rsidRPr="00A56996">
        <w:rPr>
          <w:rFonts w:ascii="Times New Roman" w:hAnsi="Times New Roman" w:cs="Times New Roman"/>
          <w:sz w:val="20"/>
          <w:szCs w:val="20"/>
        </w:rPr>
        <w:t xml:space="preserve"> Andreas J. Köstenberger, </w:t>
      </w:r>
      <w:hyperlink r:id="rId1" w:history="1">
        <w:r w:rsidRPr="00A56996">
          <w:rPr>
            <w:rFonts w:ascii="Times New Roman" w:hAnsi="Times New Roman" w:cs="Times New Roman"/>
            <w:color w:val="0000FF"/>
            <w:sz w:val="20"/>
            <w:szCs w:val="20"/>
            <w:u w:val="single"/>
          </w:rPr>
          <w:t>“John,”</w:t>
        </w:r>
      </w:hyperlink>
      <w:r w:rsidRPr="00A56996">
        <w:rPr>
          <w:rFonts w:ascii="Times New Roman" w:hAnsi="Times New Roman" w:cs="Times New Roman"/>
          <w:sz w:val="20"/>
          <w:szCs w:val="20"/>
        </w:rPr>
        <w:t xml:space="preserve"> in </w:t>
      </w:r>
      <w:r w:rsidRPr="00A56996">
        <w:rPr>
          <w:rFonts w:ascii="Times New Roman" w:hAnsi="Times New Roman" w:cs="Times New Roman"/>
          <w:i/>
          <w:sz w:val="20"/>
          <w:szCs w:val="20"/>
        </w:rPr>
        <w:t>CSB Study Bible: Notes</w:t>
      </w:r>
      <w:r w:rsidRPr="00A56996">
        <w:rPr>
          <w:rFonts w:ascii="Times New Roman" w:hAnsi="Times New Roman" w:cs="Times New Roman"/>
          <w:sz w:val="20"/>
          <w:szCs w:val="20"/>
        </w:rPr>
        <w:t>, ed. Edwin A. Blum and Trevin Wax (Nashville, TN: Holman Bible Publishers, 2017), 1663.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6701" w14:textId="77777777" w:rsidR="00111DC6" w:rsidRPr="00F71370" w:rsidRDefault="00111DC6">
      <w:r w:rsidRPr="00F71370">
        <w:separator/>
      </w:r>
    </w:p>
  </w:footnote>
  <w:footnote w:type="continuationSeparator" w:id="0">
    <w:p w14:paraId="30F89379" w14:textId="77777777" w:rsidR="00111DC6" w:rsidRPr="00F71370" w:rsidRDefault="00111DC6">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E3DCD"/>
    <w:multiLevelType w:val="hybridMultilevel"/>
    <w:tmpl w:val="2D3C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5"/>
  </w:num>
  <w:num w:numId="2" w16cid:durableId="1062679354">
    <w:abstractNumId w:val="49"/>
  </w:num>
  <w:num w:numId="3" w16cid:durableId="1121608959">
    <w:abstractNumId w:val="38"/>
  </w:num>
  <w:num w:numId="4" w16cid:durableId="242421646">
    <w:abstractNumId w:val="30"/>
  </w:num>
  <w:num w:numId="5" w16cid:durableId="1445154307">
    <w:abstractNumId w:val="7"/>
  </w:num>
  <w:num w:numId="6" w16cid:durableId="1251351368">
    <w:abstractNumId w:val="35"/>
  </w:num>
  <w:num w:numId="7" w16cid:durableId="952056895">
    <w:abstractNumId w:val="47"/>
  </w:num>
  <w:num w:numId="8" w16cid:durableId="43337566">
    <w:abstractNumId w:val="16"/>
  </w:num>
  <w:num w:numId="9" w16cid:durableId="556821677">
    <w:abstractNumId w:val="48"/>
  </w:num>
  <w:num w:numId="10" w16cid:durableId="606080095">
    <w:abstractNumId w:val="19"/>
  </w:num>
  <w:num w:numId="11" w16cid:durableId="2085910630">
    <w:abstractNumId w:val="24"/>
  </w:num>
  <w:num w:numId="12" w16cid:durableId="790786488">
    <w:abstractNumId w:val="15"/>
  </w:num>
  <w:num w:numId="13" w16cid:durableId="137888458">
    <w:abstractNumId w:val="20"/>
  </w:num>
  <w:num w:numId="14" w16cid:durableId="1139303700">
    <w:abstractNumId w:val="46"/>
  </w:num>
  <w:num w:numId="15" w16cid:durableId="1022585315">
    <w:abstractNumId w:val="12"/>
  </w:num>
  <w:num w:numId="16" w16cid:durableId="1060439950">
    <w:abstractNumId w:val="29"/>
  </w:num>
  <w:num w:numId="17" w16cid:durableId="460146757">
    <w:abstractNumId w:val="9"/>
  </w:num>
  <w:num w:numId="18" w16cid:durableId="1871145736">
    <w:abstractNumId w:val="13"/>
  </w:num>
  <w:num w:numId="19" w16cid:durableId="1965767218">
    <w:abstractNumId w:val="33"/>
  </w:num>
  <w:num w:numId="20" w16cid:durableId="67848830">
    <w:abstractNumId w:val="6"/>
  </w:num>
  <w:num w:numId="21" w16cid:durableId="756294521">
    <w:abstractNumId w:val="0"/>
  </w:num>
  <w:num w:numId="22" w16cid:durableId="664867688">
    <w:abstractNumId w:val="26"/>
  </w:num>
  <w:num w:numId="23" w16cid:durableId="984235638">
    <w:abstractNumId w:val="27"/>
  </w:num>
  <w:num w:numId="24" w16cid:durableId="1683044175">
    <w:abstractNumId w:val="14"/>
  </w:num>
  <w:num w:numId="25" w16cid:durableId="1899824861">
    <w:abstractNumId w:val="42"/>
  </w:num>
  <w:num w:numId="26" w16cid:durableId="896013609">
    <w:abstractNumId w:val="44"/>
  </w:num>
  <w:num w:numId="27" w16cid:durableId="1432318328">
    <w:abstractNumId w:val="22"/>
  </w:num>
  <w:num w:numId="28" w16cid:durableId="743842435">
    <w:abstractNumId w:val="43"/>
  </w:num>
  <w:num w:numId="29" w16cid:durableId="145361974">
    <w:abstractNumId w:val="17"/>
  </w:num>
  <w:num w:numId="30" w16cid:durableId="1042251351">
    <w:abstractNumId w:val="18"/>
  </w:num>
  <w:num w:numId="31" w16cid:durableId="1240287883">
    <w:abstractNumId w:val="11"/>
  </w:num>
  <w:num w:numId="32" w16cid:durableId="1812600605">
    <w:abstractNumId w:val="39"/>
  </w:num>
  <w:num w:numId="33" w16cid:durableId="1663124410">
    <w:abstractNumId w:val="4"/>
  </w:num>
  <w:num w:numId="34" w16cid:durableId="268053344">
    <w:abstractNumId w:val="21"/>
  </w:num>
  <w:num w:numId="35" w16cid:durableId="1154957590">
    <w:abstractNumId w:val="28"/>
  </w:num>
  <w:num w:numId="36" w16cid:durableId="718357094">
    <w:abstractNumId w:val="1"/>
  </w:num>
  <w:num w:numId="37" w16cid:durableId="1005669029">
    <w:abstractNumId w:val="10"/>
  </w:num>
  <w:num w:numId="38" w16cid:durableId="913079264">
    <w:abstractNumId w:val="2"/>
  </w:num>
  <w:num w:numId="39" w16cid:durableId="792988387">
    <w:abstractNumId w:val="23"/>
  </w:num>
  <w:num w:numId="40" w16cid:durableId="1797795061">
    <w:abstractNumId w:val="36"/>
  </w:num>
  <w:num w:numId="41" w16cid:durableId="1549757085">
    <w:abstractNumId w:val="31"/>
  </w:num>
  <w:num w:numId="42" w16cid:durableId="1155412961">
    <w:abstractNumId w:val="40"/>
  </w:num>
  <w:num w:numId="43" w16cid:durableId="901449146">
    <w:abstractNumId w:val="5"/>
  </w:num>
  <w:num w:numId="44" w16cid:durableId="1073312323">
    <w:abstractNumId w:val="34"/>
  </w:num>
  <w:num w:numId="45" w16cid:durableId="1936791363">
    <w:abstractNumId w:val="32"/>
  </w:num>
  <w:num w:numId="46" w16cid:durableId="856123">
    <w:abstractNumId w:val="41"/>
  </w:num>
  <w:num w:numId="47" w16cid:durableId="670111113">
    <w:abstractNumId w:val="45"/>
  </w:num>
  <w:num w:numId="48" w16cid:durableId="1035229168">
    <w:abstractNumId w:val="37"/>
  </w:num>
  <w:num w:numId="49" w16cid:durableId="1540897966">
    <w:abstractNumId w:val="3"/>
  </w:num>
  <w:num w:numId="50" w16cid:durableId="70313792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D1C"/>
    <w:rsid w:val="00011DFC"/>
    <w:rsid w:val="00011F94"/>
    <w:rsid w:val="00017E49"/>
    <w:rsid w:val="00021C2F"/>
    <w:rsid w:val="00024BE4"/>
    <w:rsid w:val="00025A59"/>
    <w:rsid w:val="00027ADC"/>
    <w:rsid w:val="000300AE"/>
    <w:rsid w:val="0003278E"/>
    <w:rsid w:val="00032E4C"/>
    <w:rsid w:val="00033504"/>
    <w:rsid w:val="00034E34"/>
    <w:rsid w:val="000375CA"/>
    <w:rsid w:val="00037964"/>
    <w:rsid w:val="000408A5"/>
    <w:rsid w:val="00040941"/>
    <w:rsid w:val="00040CD1"/>
    <w:rsid w:val="00041A3A"/>
    <w:rsid w:val="0004291D"/>
    <w:rsid w:val="0004334D"/>
    <w:rsid w:val="00043C73"/>
    <w:rsid w:val="00044C90"/>
    <w:rsid w:val="00045B09"/>
    <w:rsid w:val="00045E72"/>
    <w:rsid w:val="00052B9D"/>
    <w:rsid w:val="000539D7"/>
    <w:rsid w:val="00053F0E"/>
    <w:rsid w:val="00054AD4"/>
    <w:rsid w:val="00054FE1"/>
    <w:rsid w:val="00055800"/>
    <w:rsid w:val="00056D3E"/>
    <w:rsid w:val="00060131"/>
    <w:rsid w:val="00060220"/>
    <w:rsid w:val="00061150"/>
    <w:rsid w:val="00061716"/>
    <w:rsid w:val="00061C4E"/>
    <w:rsid w:val="00064507"/>
    <w:rsid w:val="00065C37"/>
    <w:rsid w:val="00065CC0"/>
    <w:rsid w:val="000709C6"/>
    <w:rsid w:val="00071EFC"/>
    <w:rsid w:val="00072548"/>
    <w:rsid w:val="0007342D"/>
    <w:rsid w:val="0007378E"/>
    <w:rsid w:val="00076F51"/>
    <w:rsid w:val="00077AFA"/>
    <w:rsid w:val="00081EF1"/>
    <w:rsid w:val="00082857"/>
    <w:rsid w:val="000857A0"/>
    <w:rsid w:val="00085C8C"/>
    <w:rsid w:val="00087E4E"/>
    <w:rsid w:val="00093C8D"/>
    <w:rsid w:val="00094021"/>
    <w:rsid w:val="000941F2"/>
    <w:rsid w:val="00094415"/>
    <w:rsid w:val="000948B6"/>
    <w:rsid w:val="0009679F"/>
    <w:rsid w:val="000A201A"/>
    <w:rsid w:val="000A23F7"/>
    <w:rsid w:val="000A4227"/>
    <w:rsid w:val="000A47F8"/>
    <w:rsid w:val="000A4D62"/>
    <w:rsid w:val="000A68F9"/>
    <w:rsid w:val="000B0F02"/>
    <w:rsid w:val="000B420C"/>
    <w:rsid w:val="000B5EAD"/>
    <w:rsid w:val="000B6399"/>
    <w:rsid w:val="000C16CD"/>
    <w:rsid w:val="000C312A"/>
    <w:rsid w:val="000C3F0E"/>
    <w:rsid w:val="000C4885"/>
    <w:rsid w:val="000C4934"/>
    <w:rsid w:val="000C5F52"/>
    <w:rsid w:val="000D19EA"/>
    <w:rsid w:val="000D1A35"/>
    <w:rsid w:val="000D2B01"/>
    <w:rsid w:val="000D5897"/>
    <w:rsid w:val="000D62B6"/>
    <w:rsid w:val="000D66BD"/>
    <w:rsid w:val="000D71DD"/>
    <w:rsid w:val="000E0359"/>
    <w:rsid w:val="000E15F7"/>
    <w:rsid w:val="000E1ACB"/>
    <w:rsid w:val="000E1E40"/>
    <w:rsid w:val="000E2BD2"/>
    <w:rsid w:val="000E3D87"/>
    <w:rsid w:val="000E44E7"/>
    <w:rsid w:val="000E6CB2"/>
    <w:rsid w:val="000E7B55"/>
    <w:rsid w:val="000F00FC"/>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1DC6"/>
    <w:rsid w:val="001154A6"/>
    <w:rsid w:val="0011580E"/>
    <w:rsid w:val="0012153D"/>
    <w:rsid w:val="001216E4"/>
    <w:rsid w:val="00121BDE"/>
    <w:rsid w:val="0012594B"/>
    <w:rsid w:val="00130DE8"/>
    <w:rsid w:val="001311C9"/>
    <w:rsid w:val="00131D94"/>
    <w:rsid w:val="00131E9C"/>
    <w:rsid w:val="001333E3"/>
    <w:rsid w:val="001335BA"/>
    <w:rsid w:val="001345A7"/>
    <w:rsid w:val="00134720"/>
    <w:rsid w:val="00135A27"/>
    <w:rsid w:val="00141D0C"/>
    <w:rsid w:val="00143644"/>
    <w:rsid w:val="0014368E"/>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470E"/>
    <w:rsid w:val="001648EB"/>
    <w:rsid w:val="00165065"/>
    <w:rsid w:val="00167131"/>
    <w:rsid w:val="00170490"/>
    <w:rsid w:val="001712DB"/>
    <w:rsid w:val="00172F40"/>
    <w:rsid w:val="0017452B"/>
    <w:rsid w:val="00174877"/>
    <w:rsid w:val="00174893"/>
    <w:rsid w:val="00177ED2"/>
    <w:rsid w:val="0018050B"/>
    <w:rsid w:val="001829C4"/>
    <w:rsid w:val="00182BD3"/>
    <w:rsid w:val="00183001"/>
    <w:rsid w:val="00184142"/>
    <w:rsid w:val="001842A3"/>
    <w:rsid w:val="001849ED"/>
    <w:rsid w:val="00185BA8"/>
    <w:rsid w:val="00186FC6"/>
    <w:rsid w:val="00190A16"/>
    <w:rsid w:val="0019101A"/>
    <w:rsid w:val="00193375"/>
    <w:rsid w:val="00193B6B"/>
    <w:rsid w:val="00193CF3"/>
    <w:rsid w:val="00193FBB"/>
    <w:rsid w:val="00197C75"/>
    <w:rsid w:val="001A0EC1"/>
    <w:rsid w:val="001A135F"/>
    <w:rsid w:val="001A2640"/>
    <w:rsid w:val="001A31C3"/>
    <w:rsid w:val="001A445A"/>
    <w:rsid w:val="001A4E13"/>
    <w:rsid w:val="001A7AA5"/>
    <w:rsid w:val="001A7CAB"/>
    <w:rsid w:val="001B004A"/>
    <w:rsid w:val="001B75C7"/>
    <w:rsid w:val="001C0AC3"/>
    <w:rsid w:val="001C0F9C"/>
    <w:rsid w:val="001C59A6"/>
    <w:rsid w:val="001C7BB0"/>
    <w:rsid w:val="001D0F15"/>
    <w:rsid w:val="001D16DE"/>
    <w:rsid w:val="001D1EEB"/>
    <w:rsid w:val="001D3782"/>
    <w:rsid w:val="001D425B"/>
    <w:rsid w:val="001D5278"/>
    <w:rsid w:val="001D673D"/>
    <w:rsid w:val="001D7050"/>
    <w:rsid w:val="001E0706"/>
    <w:rsid w:val="001E18CF"/>
    <w:rsid w:val="001E32FD"/>
    <w:rsid w:val="001E35B9"/>
    <w:rsid w:val="001E4595"/>
    <w:rsid w:val="001E49DE"/>
    <w:rsid w:val="001E5A73"/>
    <w:rsid w:val="001E7DBA"/>
    <w:rsid w:val="001F0536"/>
    <w:rsid w:val="001F0C07"/>
    <w:rsid w:val="001F5278"/>
    <w:rsid w:val="001F5FC5"/>
    <w:rsid w:val="001F7B85"/>
    <w:rsid w:val="002035DA"/>
    <w:rsid w:val="0020481B"/>
    <w:rsid w:val="00204A21"/>
    <w:rsid w:val="00205E89"/>
    <w:rsid w:val="00205F38"/>
    <w:rsid w:val="00206619"/>
    <w:rsid w:val="00207D85"/>
    <w:rsid w:val="0021064B"/>
    <w:rsid w:val="0021160C"/>
    <w:rsid w:val="0021233F"/>
    <w:rsid w:val="00212528"/>
    <w:rsid w:val="00212637"/>
    <w:rsid w:val="00212786"/>
    <w:rsid w:val="002137C6"/>
    <w:rsid w:val="002147C6"/>
    <w:rsid w:val="00216D73"/>
    <w:rsid w:val="002206DD"/>
    <w:rsid w:val="0022097E"/>
    <w:rsid w:val="002212EB"/>
    <w:rsid w:val="002239F7"/>
    <w:rsid w:val="00224278"/>
    <w:rsid w:val="00227020"/>
    <w:rsid w:val="002272EE"/>
    <w:rsid w:val="002276B0"/>
    <w:rsid w:val="00230477"/>
    <w:rsid w:val="00230527"/>
    <w:rsid w:val="00230539"/>
    <w:rsid w:val="00230927"/>
    <w:rsid w:val="00232290"/>
    <w:rsid w:val="00232929"/>
    <w:rsid w:val="00233FEB"/>
    <w:rsid w:val="00237AED"/>
    <w:rsid w:val="00240FBC"/>
    <w:rsid w:val="0024176E"/>
    <w:rsid w:val="0024350B"/>
    <w:rsid w:val="002436A7"/>
    <w:rsid w:val="002520EB"/>
    <w:rsid w:val="00252C40"/>
    <w:rsid w:val="00253423"/>
    <w:rsid w:val="0025366E"/>
    <w:rsid w:val="00253FC3"/>
    <w:rsid w:val="0025499B"/>
    <w:rsid w:val="00255011"/>
    <w:rsid w:val="002555AB"/>
    <w:rsid w:val="00256254"/>
    <w:rsid w:val="00257439"/>
    <w:rsid w:val="002578C9"/>
    <w:rsid w:val="002579AA"/>
    <w:rsid w:val="00257A4A"/>
    <w:rsid w:val="00257C35"/>
    <w:rsid w:val="00262C22"/>
    <w:rsid w:val="00263BC3"/>
    <w:rsid w:val="00263F50"/>
    <w:rsid w:val="0026485B"/>
    <w:rsid w:val="002654CE"/>
    <w:rsid w:val="00265687"/>
    <w:rsid w:val="00267175"/>
    <w:rsid w:val="002713ED"/>
    <w:rsid w:val="00273783"/>
    <w:rsid w:val="00273EED"/>
    <w:rsid w:val="002740FE"/>
    <w:rsid w:val="0027420D"/>
    <w:rsid w:val="002748D1"/>
    <w:rsid w:val="00275D43"/>
    <w:rsid w:val="0028080C"/>
    <w:rsid w:val="00281FB4"/>
    <w:rsid w:val="00283380"/>
    <w:rsid w:val="002845E2"/>
    <w:rsid w:val="002862BB"/>
    <w:rsid w:val="00286717"/>
    <w:rsid w:val="00286886"/>
    <w:rsid w:val="0029074B"/>
    <w:rsid w:val="00291549"/>
    <w:rsid w:val="00292CD4"/>
    <w:rsid w:val="00293B3C"/>
    <w:rsid w:val="00294B46"/>
    <w:rsid w:val="00295707"/>
    <w:rsid w:val="0029779D"/>
    <w:rsid w:val="002A1061"/>
    <w:rsid w:val="002A1620"/>
    <w:rsid w:val="002A2767"/>
    <w:rsid w:val="002A34C2"/>
    <w:rsid w:val="002A56AE"/>
    <w:rsid w:val="002A706F"/>
    <w:rsid w:val="002A7324"/>
    <w:rsid w:val="002B3F47"/>
    <w:rsid w:val="002B47D3"/>
    <w:rsid w:val="002B6B4D"/>
    <w:rsid w:val="002C20A5"/>
    <w:rsid w:val="002C2418"/>
    <w:rsid w:val="002C3A3B"/>
    <w:rsid w:val="002C69A8"/>
    <w:rsid w:val="002C7217"/>
    <w:rsid w:val="002D3225"/>
    <w:rsid w:val="002D33F7"/>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922"/>
    <w:rsid w:val="002E7306"/>
    <w:rsid w:val="002E760B"/>
    <w:rsid w:val="002E7FD7"/>
    <w:rsid w:val="002F3189"/>
    <w:rsid w:val="002F49C3"/>
    <w:rsid w:val="002F6C7B"/>
    <w:rsid w:val="002F6FD9"/>
    <w:rsid w:val="002F7694"/>
    <w:rsid w:val="003016E2"/>
    <w:rsid w:val="00302CBD"/>
    <w:rsid w:val="00302F84"/>
    <w:rsid w:val="0030329C"/>
    <w:rsid w:val="00305454"/>
    <w:rsid w:val="00305638"/>
    <w:rsid w:val="00306EF5"/>
    <w:rsid w:val="00311278"/>
    <w:rsid w:val="003112F3"/>
    <w:rsid w:val="003116DD"/>
    <w:rsid w:val="00313F3E"/>
    <w:rsid w:val="003143E2"/>
    <w:rsid w:val="00315AD4"/>
    <w:rsid w:val="00315AE3"/>
    <w:rsid w:val="00316FB7"/>
    <w:rsid w:val="00322B66"/>
    <w:rsid w:val="003230F6"/>
    <w:rsid w:val="00325DCF"/>
    <w:rsid w:val="00330126"/>
    <w:rsid w:val="00331A30"/>
    <w:rsid w:val="00332CD9"/>
    <w:rsid w:val="00333021"/>
    <w:rsid w:val="0033434E"/>
    <w:rsid w:val="00334639"/>
    <w:rsid w:val="00334B8C"/>
    <w:rsid w:val="0033617D"/>
    <w:rsid w:val="0033627C"/>
    <w:rsid w:val="00336A77"/>
    <w:rsid w:val="00336DDB"/>
    <w:rsid w:val="00336F1E"/>
    <w:rsid w:val="00336FF4"/>
    <w:rsid w:val="003372A0"/>
    <w:rsid w:val="00337731"/>
    <w:rsid w:val="0034033F"/>
    <w:rsid w:val="003413D1"/>
    <w:rsid w:val="00342702"/>
    <w:rsid w:val="0034394F"/>
    <w:rsid w:val="00344368"/>
    <w:rsid w:val="00345176"/>
    <w:rsid w:val="003500B4"/>
    <w:rsid w:val="003511D3"/>
    <w:rsid w:val="00351805"/>
    <w:rsid w:val="003528E9"/>
    <w:rsid w:val="00353F89"/>
    <w:rsid w:val="00356703"/>
    <w:rsid w:val="00357219"/>
    <w:rsid w:val="003610C9"/>
    <w:rsid w:val="0036110D"/>
    <w:rsid w:val="003615F8"/>
    <w:rsid w:val="00361C99"/>
    <w:rsid w:val="003628FB"/>
    <w:rsid w:val="00362917"/>
    <w:rsid w:val="003629BF"/>
    <w:rsid w:val="00364C70"/>
    <w:rsid w:val="00365985"/>
    <w:rsid w:val="003664B4"/>
    <w:rsid w:val="00367ECC"/>
    <w:rsid w:val="003702D5"/>
    <w:rsid w:val="003708CA"/>
    <w:rsid w:val="003727F8"/>
    <w:rsid w:val="00372B4E"/>
    <w:rsid w:val="0037408F"/>
    <w:rsid w:val="00376ED6"/>
    <w:rsid w:val="00377301"/>
    <w:rsid w:val="00377679"/>
    <w:rsid w:val="00380097"/>
    <w:rsid w:val="0038020F"/>
    <w:rsid w:val="003808B3"/>
    <w:rsid w:val="00380BF2"/>
    <w:rsid w:val="003844AA"/>
    <w:rsid w:val="003857C0"/>
    <w:rsid w:val="00385DE4"/>
    <w:rsid w:val="00387167"/>
    <w:rsid w:val="0039209D"/>
    <w:rsid w:val="0039229B"/>
    <w:rsid w:val="0039331B"/>
    <w:rsid w:val="003957C1"/>
    <w:rsid w:val="0039717C"/>
    <w:rsid w:val="003A00A9"/>
    <w:rsid w:val="003A1131"/>
    <w:rsid w:val="003A2B1E"/>
    <w:rsid w:val="003A4F55"/>
    <w:rsid w:val="003A5545"/>
    <w:rsid w:val="003A5C8B"/>
    <w:rsid w:val="003A77AE"/>
    <w:rsid w:val="003B1CA9"/>
    <w:rsid w:val="003B2B47"/>
    <w:rsid w:val="003B45FD"/>
    <w:rsid w:val="003B4925"/>
    <w:rsid w:val="003C05BB"/>
    <w:rsid w:val="003C0E30"/>
    <w:rsid w:val="003C1594"/>
    <w:rsid w:val="003C2425"/>
    <w:rsid w:val="003C2794"/>
    <w:rsid w:val="003C4B7C"/>
    <w:rsid w:val="003C5338"/>
    <w:rsid w:val="003C74E0"/>
    <w:rsid w:val="003D0ED0"/>
    <w:rsid w:val="003D175D"/>
    <w:rsid w:val="003D2AFF"/>
    <w:rsid w:val="003D2EF0"/>
    <w:rsid w:val="003D2FB5"/>
    <w:rsid w:val="003D391A"/>
    <w:rsid w:val="003D476D"/>
    <w:rsid w:val="003D7B97"/>
    <w:rsid w:val="003D7C73"/>
    <w:rsid w:val="003D7DEC"/>
    <w:rsid w:val="003E1927"/>
    <w:rsid w:val="003E1A83"/>
    <w:rsid w:val="003E2958"/>
    <w:rsid w:val="003E30F9"/>
    <w:rsid w:val="003E3E27"/>
    <w:rsid w:val="003E5680"/>
    <w:rsid w:val="003E7C5B"/>
    <w:rsid w:val="003F0589"/>
    <w:rsid w:val="003F058B"/>
    <w:rsid w:val="003F3AC8"/>
    <w:rsid w:val="003F3C7F"/>
    <w:rsid w:val="003F3D2D"/>
    <w:rsid w:val="003F5A3B"/>
    <w:rsid w:val="003F65B3"/>
    <w:rsid w:val="003F7778"/>
    <w:rsid w:val="003F7BA1"/>
    <w:rsid w:val="003F7D73"/>
    <w:rsid w:val="004003A3"/>
    <w:rsid w:val="00400D64"/>
    <w:rsid w:val="00402325"/>
    <w:rsid w:val="004063ED"/>
    <w:rsid w:val="00410671"/>
    <w:rsid w:val="0041091B"/>
    <w:rsid w:val="004128D2"/>
    <w:rsid w:val="004137B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45E19"/>
    <w:rsid w:val="00450034"/>
    <w:rsid w:val="00453483"/>
    <w:rsid w:val="0045428F"/>
    <w:rsid w:val="004548EB"/>
    <w:rsid w:val="004554B1"/>
    <w:rsid w:val="00456B6A"/>
    <w:rsid w:val="00460166"/>
    <w:rsid w:val="004601B0"/>
    <w:rsid w:val="00461596"/>
    <w:rsid w:val="00462E15"/>
    <w:rsid w:val="0046401D"/>
    <w:rsid w:val="0046515F"/>
    <w:rsid w:val="00465909"/>
    <w:rsid w:val="004661C1"/>
    <w:rsid w:val="00470FFF"/>
    <w:rsid w:val="0047107D"/>
    <w:rsid w:val="0047108C"/>
    <w:rsid w:val="00471D16"/>
    <w:rsid w:val="00472813"/>
    <w:rsid w:val="00475C5E"/>
    <w:rsid w:val="00476D90"/>
    <w:rsid w:val="0047773F"/>
    <w:rsid w:val="00480047"/>
    <w:rsid w:val="004804EB"/>
    <w:rsid w:val="0048162F"/>
    <w:rsid w:val="00481832"/>
    <w:rsid w:val="00484A2C"/>
    <w:rsid w:val="004852CA"/>
    <w:rsid w:val="00485FF3"/>
    <w:rsid w:val="00487135"/>
    <w:rsid w:val="00487BDF"/>
    <w:rsid w:val="00490594"/>
    <w:rsid w:val="00490907"/>
    <w:rsid w:val="00493848"/>
    <w:rsid w:val="004A0DE9"/>
    <w:rsid w:val="004A4997"/>
    <w:rsid w:val="004A5D89"/>
    <w:rsid w:val="004B0BA3"/>
    <w:rsid w:val="004B1A81"/>
    <w:rsid w:val="004B32F0"/>
    <w:rsid w:val="004B7C3F"/>
    <w:rsid w:val="004C0040"/>
    <w:rsid w:val="004C0118"/>
    <w:rsid w:val="004C0E82"/>
    <w:rsid w:val="004C2D2B"/>
    <w:rsid w:val="004C3F46"/>
    <w:rsid w:val="004C4911"/>
    <w:rsid w:val="004C4E63"/>
    <w:rsid w:val="004C52B5"/>
    <w:rsid w:val="004C64E6"/>
    <w:rsid w:val="004C6817"/>
    <w:rsid w:val="004C6B36"/>
    <w:rsid w:val="004D3949"/>
    <w:rsid w:val="004D5F15"/>
    <w:rsid w:val="004D6E92"/>
    <w:rsid w:val="004D7076"/>
    <w:rsid w:val="004D74AC"/>
    <w:rsid w:val="004D75AE"/>
    <w:rsid w:val="004E06F4"/>
    <w:rsid w:val="004E1AF4"/>
    <w:rsid w:val="004E25BE"/>
    <w:rsid w:val="004E2A0C"/>
    <w:rsid w:val="004E31A4"/>
    <w:rsid w:val="004E38E8"/>
    <w:rsid w:val="004E3EEE"/>
    <w:rsid w:val="004E69A3"/>
    <w:rsid w:val="004E7274"/>
    <w:rsid w:val="004E797C"/>
    <w:rsid w:val="004E7CC7"/>
    <w:rsid w:val="004E7D8F"/>
    <w:rsid w:val="004F3180"/>
    <w:rsid w:val="00500E74"/>
    <w:rsid w:val="00507E31"/>
    <w:rsid w:val="00510421"/>
    <w:rsid w:val="00512898"/>
    <w:rsid w:val="00512E18"/>
    <w:rsid w:val="005150C9"/>
    <w:rsid w:val="005155E3"/>
    <w:rsid w:val="00517C22"/>
    <w:rsid w:val="00517C53"/>
    <w:rsid w:val="005212CF"/>
    <w:rsid w:val="00522F48"/>
    <w:rsid w:val="005267C0"/>
    <w:rsid w:val="005273EF"/>
    <w:rsid w:val="00527400"/>
    <w:rsid w:val="0053093A"/>
    <w:rsid w:val="005338B0"/>
    <w:rsid w:val="00533A14"/>
    <w:rsid w:val="00535313"/>
    <w:rsid w:val="005357F6"/>
    <w:rsid w:val="00536706"/>
    <w:rsid w:val="0054034B"/>
    <w:rsid w:val="00540AC2"/>
    <w:rsid w:val="00541F55"/>
    <w:rsid w:val="00544E29"/>
    <w:rsid w:val="0054678F"/>
    <w:rsid w:val="00546CF4"/>
    <w:rsid w:val="0055081F"/>
    <w:rsid w:val="00550B80"/>
    <w:rsid w:val="005540C8"/>
    <w:rsid w:val="00554317"/>
    <w:rsid w:val="00554BE9"/>
    <w:rsid w:val="00556796"/>
    <w:rsid w:val="00557008"/>
    <w:rsid w:val="005570E5"/>
    <w:rsid w:val="0056165B"/>
    <w:rsid w:val="00562D06"/>
    <w:rsid w:val="00562D3A"/>
    <w:rsid w:val="00564388"/>
    <w:rsid w:val="00564611"/>
    <w:rsid w:val="005647BB"/>
    <w:rsid w:val="00565F44"/>
    <w:rsid w:val="005670C3"/>
    <w:rsid w:val="0056789D"/>
    <w:rsid w:val="005709EC"/>
    <w:rsid w:val="00571909"/>
    <w:rsid w:val="0057231A"/>
    <w:rsid w:val="00574089"/>
    <w:rsid w:val="00575DE2"/>
    <w:rsid w:val="00576300"/>
    <w:rsid w:val="00584E86"/>
    <w:rsid w:val="00585C5C"/>
    <w:rsid w:val="00591455"/>
    <w:rsid w:val="005939B1"/>
    <w:rsid w:val="00595655"/>
    <w:rsid w:val="00595795"/>
    <w:rsid w:val="00595AE6"/>
    <w:rsid w:val="0059635D"/>
    <w:rsid w:val="005969B7"/>
    <w:rsid w:val="00596DD5"/>
    <w:rsid w:val="005A1DC7"/>
    <w:rsid w:val="005A3E99"/>
    <w:rsid w:val="005A456C"/>
    <w:rsid w:val="005A4635"/>
    <w:rsid w:val="005A4B78"/>
    <w:rsid w:val="005A4E6A"/>
    <w:rsid w:val="005A55DD"/>
    <w:rsid w:val="005A56B8"/>
    <w:rsid w:val="005A7C87"/>
    <w:rsid w:val="005B084E"/>
    <w:rsid w:val="005B168D"/>
    <w:rsid w:val="005B3B55"/>
    <w:rsid w:val="005B4968"/>
    <w:rsid w:val="005B69A3"/>
    <w:rsid w:val="005B71A2"/>
    <w:rsid w:val="005C221E"/>
    <w:rsid w:val="005C2C03"/>
    <w:rsid w:val="005C5516"/>
    <w:rsid w:val="005C55A5"/>
    <w:rsid w:val="005C6A79"/>
    <w:rsid w:val="005C7539"/>
    <w:rsid w:val="005C7AC6"/>
    <w:rsid w:val="005C7F78"/>
    <w:rsid w:val="005D1732"/>
    <w:rsid w:val="005D17AA"/>
    <w:rsid w:val="005D2A9E"/>
    <w:rsid w:val="005D424F"/>
    <w:rsid w:val="005E0FC4"/>
    <w:rsid w:val="005E1A44"/>
    <w:rsid w:val="005E1D04"/>
    <w:rsid w:val="005E2D6F"/>
    <w:rsid w:val="005E3300"/>
    <w:rsid w:val="005E3774"/>
    <w:rsid w:val="005E39B9"/>
    <w:rsid w:val="005E3AB8"/>
    <w:rsid w:val="005F1759"/>
    <w:rsid w:val="005F21DE"/>
    <w:rsid w:val="005F2268"/>
    <w:rsid w:val="005F5C64"/>
    <w:rsid w:val="005F5E8B"/>
    <w:rsid w:val="00600851"/>
    <w:rsid w:val="00600A6B"/>
    <w:rsid w:val="00600B20"/>
    <w:rsid w:val="00603156"/>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E3"/>
    <w:rsid w:val="00622915"/>
    <w:rsid w:val="00624366"/>
    <w:rsid w:val="006255AC"/>
    <w:rsid w:val="0062636C"/>
    <w:rsid w:val="00627391"/>
    <w:rsid w:val="00631F2F"/>
    <w:rsid w:val="00633C09"/>
    <w:rsid w:val="00635906"/>
    <w:rsid w:val="00636699"/>
    <w:rsid w:val="00636CCD"/>
    <w:rsid w:val="0064113B"/>
    <w:rsid w:val="006412E3"/>
    <w:rsid w:val="006448BA"/>
    <w:rsid w:val="00644A3A"/>
    <w:rsid w:val="006453B9"/>
    <w:rsid w:val="006457C6"/>
    <w:rsid w:val="006469B5"/>
    <w:rsid w:val="00647480"/>
    <w:rsid w:val="0065186D"/>
    <w:rsid w:val="00651946"/>
    <w:rsid w:val="006520EB"/>
    <w:rsid w:val="00652F36"/>
    <w:rsid w:val="00654C34"/>
    <w:rsid w:val="00654D1F"/>
    <w:rsid w:val="00657568"/>
    <w:rsid w:val="006626F8"/>
    <w:rsid w:val="00665EB8"/>
    <w:rsid w:val="00670E8E"/>
    <w:rsid w:val="0067239C"/>
    <w:rsid w:val="006723BC"/>
    <w:rsid w:val="00673BEC"/>
    <w:rsid w:val="00674591"/>
    <w:rsid w:val="006767C8"/>
    <w:rsid w:val="00677EB6"/>
    <w:rsid w:val="00680D01"/>
    <w:rsid w:val="00681578"/>
    <w:rsid w:val="0068236D"/>
    <w:rsid w:val="00684E6E"/>
    <w:rsid w:val="00686BBC"/>
    <w:rsid w:val="00687A17"/>
    <w:rsid w:val="00692510"/>
    <w:rsid w:val="00692872"/>
    <w:rsid w:val="006936C8"/>
    <w:rsid w:val="00694CA8"/>
    <w:rsid w:val="006953AE"/>
    <w:rsid w:val="006956A1"/>
    <w:rsid w:val="006966C2"/>
    <w:rsid w:val="00696FF0"/>
    <w:rsid w:val="0069711D"/>
    <w:rsid w:val="006978A3"/>
    <w:rsid w:val="006A0438"/>
    <w:rsid w:val="006A0FBC"/>
    <w:rsid w:val="006A0FF1"/>
    <w:rsid w:val="006A12DC"/>
    <w:rsid w:val="006A2759"/>
    <w:rsid w:val="006A27C5"/>
    <w:rsid w:val="006A286F"/>
    <w:rsid w:val="006A3134"/>
    <w:rsid w:val="006A3C6F"/>
    <w:rsid w:val="006A3CF3"/>
    <w:rsid w:val="006A45B0"/>
    <w:rsid w:val="006A4C07"/>
    <w:rsid w:val="006A6816"/>
    <w:rsid w:val="006B29AB"/>
    <w:rsid w:val="006B3881"/>
    <w:rsid w:val="006B3D92"/>
    <w:rsid w:val="006B40EC"/>
    <w:rsid w:val="006B40FD"/>
    <w:rsid w:val="006B42EC"/>
    <w:rsid w:val="006B525C"/>
    <w:rsid w:val="006B55DE"/>
    <w:rsid w:val="006B66AA"/>
    <w:rsid w:val="006B6894"/>
    <w:rsid w:val="006B7075"/>
    <w:rsid w:val="006C011C"/>
    <w:rsid w:val="006C0141"/>
    <w:rsid w:val="006C1061"/>
    <w:rsid w:val="006C1F25"/>
    <w:rsid w:val="006C2003"/>
    <w:rsid w:val="006C25F3"/>
    <w:rsid w:val="006C27FE"/>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E029F"/>
    <w:rsid w:val="006E0573"/>
    <w:rsid w:val="006E16CC"/>
    <w:rsid w:val="006E2AAF"/>
    <w:rsid w:val="006E384F"/>
    <w:rsid w:val="006E3C83"/>
    <w:rsid w:val="006E5543"/>
    <w:rsid w:val="006E6364"/>
    <w:rsid w:val="006F01E8"/>
    <w:rsid w:val="006F09DC"/>
    <w:rsid w:val="006F379A"/>
    <w:rsid w:val="006F53C2"/>
    <w:rsid w:val="006F66C5"/>
    <w:rsid w:val="006F6C7C"/>
    <w:rsid w:val="006F745B"/>
    <w:rsid w:val="006F786A"/>
    <w:rsid w:val="00701199"/>
    <w:rsid w:val="00703FD3"/>
    <w:rsid w:val="00705136"/>
    <w:rsid w:val="00710D38"/>
    <w:rsid w:val="00710EBA"/>
    <w:rsid w:val="007121E7"/>
    <w:rsid w:val="00712FA6"/>
    <w:rsid w:val="007147E4"/>
    <w:rsid w:val="0071545C"/>
    <w:rsid w:val="007201E6"/>
    <w:rsid w:val="007207CD"/>
    <w:rsid w:val="00722C73"/>
    <w:rsid w:val="00723CAE"/>
    <w:rsid w:val="00725C0C"/>
    <w:rsid w:val="007264BC"/>
    <w:rsid w:val="007300C8"/>
    <w:rsid w:val="007308D6"/>
    <w:rsid w:val="007328CF"/>
    <w:rsid w:val="00733C85"/>
    <w:rsid w:val="00734703"/>
    <w:rsid w:val="00735E11"/>
    <w:rsid w:val="00742B30"/>
    <w:rsid w:val="00745553"/>
    <w:rsid w:val="0074761F"/>
    <w:rsid w:val="00747622"/>
    <w:rsid w:val="007476B2"/>
    <w:rsid w:val="00750862"/>
    <w:rsid w:val="007526B8"/>
    <w:rsid w:val="00754A8C"/>
    <w:rsid w:val="00754DA7"/>
    <w:rsid w:val="00756059"/>
    <w:rsid w:val="00757958"/>
    <w:rsid w:val="007625E1"/>
    <w:rsid w:val="00762FFC"/>
    <w:rsid w:val="00764018"/>
    <w:rsid w:val="0076476E"/>
    <w:rsid w:val="00767559"/>
    <w:rsid w:val="007676DB"/>
    <w:rsid w:val="00767FAD"/>
    <w:rsid w:val="00772770"/>
    <w:rsid w:val="00772DB0"/>
    <w:rsid w:val="0077433A"/>
    <w:rsid w:val="007743C9"/>
    <w:rsid w:val="00774FD1"/>
    <w:rsid w:val="007763FD"/>
    <w:rsid w:val="00777278"/>
    <w:rsid w:val="00780892"/>
    <w:rsid w:val="0078255D"/>
    <w:rsid w:val="00785AEE"/>
    <w:rsid w:val="007860A2"/>
    <w:rsid w:val="00786DDC"/>
    <w:rsid w:val="00787366"/>
    <w:rsid w:val="00787CDC"/>
    <w:rsid w:val="007914A5"/>
    <w:rsid w:val="00792255"/>
    <w:rsid w:val="007928BD"/>
    <w:rsid w:val="007949C7"/>
    <w:rsid w:val="007968A3"/>
    <w:rsid w:val="00796C00"/>
    <w:rsid w:val="007A130E"/>
    <w:rsid w:val="007A2D87"/>
    <w:rsid w:val="007A3638"/>
    <w:rsid w:val="007A542A"/>
    <w:rsid w:val="007A6E7A"/>
    <w:rsid w:val="007A76F9"/>
    <w:rsid w:val="007B174A"/>
    <w:rsid w:val="007B1C40"/>
    <w:rsid w:val="007B1E82"/>
    <w:rsid w:val="007B259A"/>
    <w:rsid w:val="007B2B3A"/>
    <w:rsid w:val="007B2C90"/>
    <w:rsid w:val="007B58A8"/>
    <w:rsid w:val="007B5CC3"/>
    <w:rsid w:val="007B6ADE"/>
    <w:rsid w:val="007B7398"/>
    <w:rsid w:val="007C01A2"/>
    <w:rsid w:val="007C0F1E"/>
    <w:rsid w:val="007C140B"/>
    <w:rsid w:val="007C153E"/>
    <w:rsid w:val="007C270C"/>
    <w:rsid w:val="007C3B79"/>
    <w:rsid w:val="007C4569"/>
    <w:rsid w:val="007C4FD4"/>
    <w:rsid w:val="007C6AD0"/>
    <w:rsid w:val="007C7FCD"/>
    <w:rsid w:val="007D1064"/>
    <w:rsid w:val="007D19DB"/>
    <w:rsid w:val="007D1BF7"/>
    <w:rsid w:val="007D5BA1"/>
    <w:rsid w:val="007D5CE6"/>
    <w:rsid w:val="007D76E0"/>
    <w:rsid w:val="007E415A"/>
    <w:rsid w:val="007E487B"/>
    <w:rsid w:val="007E5C86"/>
    <w:rsid w:val="007E6784"/>
    <w:rsid w:val="007F0315"/>
    <w:rsid w:val="007F215C"/>
    <w:rsid w:val="007F2368"/>
    <w:rsid w:val="007F5E18"/>
    <w:rsid w:val="007F72B1"/>
    <w:rsid w:val="007F7316"/>
    <w:rsid w:val="008002B6"/>
    <w:rsid w:val="00801BE2"/>
    <w:rsid w:val="0080248A"/>
    <w:rsid w:val="0080311E"/>
    <w:rsid w:val="00804753"/>
    <w:rsid w:val="008052B6"/>
    <w:rsid w:val="00810E08"/>
    <w:rsid w:val="00811B81"/>
    <w:rsid w:val="00812383"/>
    <w:rsid w:val="00816721"/>
    <w:rsid w:val="0081684B"/>
    <w:rsid w:val="00816FA8"/>
    <w:rsid w:val="008172F8"/>
    <w:rsid w:val="00820A5E"/>
    <w:rsid w:val="00820EAF"/>
    <w:rsid w:val="00821DB9"/>
    <w:rsid w:val="00821FC9"/>
    <w:rsid w:val="008223F9"/>
    <w:rsid w:val="00822E8F"/>
    <w:rsid w:val="00823BD1"/>
    <w:rsid w:val="00824E30"/>
    <w:rsid w:val="00824EBF"/>
    <w:rsid w:val="00825E37"/>
    <w:rsid w:val="008307F2"/>
    <w:rsid w:val="008326E3"/>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50038"/>
    <w:rsid w:val="00850275"/>
    <w:rsid w:val="00852A14"/>
    <w:rsid w:val="00852FA0"/>
    <w:rsid w:val="008533B1"/>
    <w:rsid w:val="008571FC"/>
    <w:rsid w:val="008620EE"/>
    <w:rsid w:val="00863BAA"/>
    <w:rsid w:val="00864ACE"/>
    <w:rsid w:val="00865853"/>
    <w:rsid w:val="00867388"/>
    <w:rsid w:val="00867B20"/>
    <w:rsid w:val="00867E7B"/>
    <w:rsid w:val="00867F90"/>
    <w:rsid w:val="00870442"/>
    <w:rsid w:val="00872C88"/>
    <w:rsid w:val="00877975"/>
    <w:rsid w:val="00877BDC"/>
    <w:rsid w:val="00877F9D"/>
    <w:rsid w:val="008800CF"/>
    <w:rsid w:val="00880FC9"/>
    <w:rsid w:val="00881E93"/>
    <w:rsid w:val="0088233A"/>
    <w:rsid w:val="008824FD"/>
    <w:rsid w:val="008855A9"/>
    <w:rsid w:val="00891654"/>
    <w:rsid w:val="008929D8"/>
    <w:rsid w:val="008945CA"/>
    <w:rsid w:val="008950CD"/>
    <w:rsid w:val="0089551C"/>
    <w:rsid w:val="0089712A"/>
    <w:rsid w:val="0089730A"/>
    <w:rsid w:val="008A11A1"/>
    <w:rsid w:val="008A2B93"/>
    <w:rsid w:val="008A3330"/>
    <w:rsid w:val="008A34B3"/>
    <w:rsid w:val="008A398B"/>
    <w:rsid w:val="008A448D"/>
    <w:rsid w:val="008A5850"/>
    <w:rsid w:val="008B1BB3"/>
    <w:rsid w:val="008B2095"/>
    <w:rsid w:val="008B2136"/>
    <w:rsid w:val="008B2A31"/>
    <w:rsid w:val="008B3AC7"/>
    <w:rsid w:val="008B56F3"/>
    <w:rsid w:val="008B6ED1"/>
    <w:rsid w:val="008B7236"/>
    <w:rsid w:val="008C1BB1"/>
    <w:rsid w:val="008C2587"/>
    <w:rsid w:val="008C348A"/>
    <w:rsid w:val="008C3F56"/>
    <w:rsid w:val="008C5C00"/>
    <w:rsid w:val="008C5C1C"/>
    <w:rsid w:val="008C6299"/>
    <w:rsid w:val="008C6DCB"/>
    <w:rsid w:val="008C6DE3"/>
    <w:rsid w:val="008C7515"/>
    <w:rsid w:val="008C77C5"/>
    <w:rsid w:val="008C7B85"/>
    <w:rsid w:val="008D08FD"/>
    <w:rsid w:val="008D5D44"/>
    <w:rsid w:val="008D6BF6"/>
    <w:rsid w:val="008D7351"/>
    <w:rsid w:val="008E1464"/>
    <w:rsid w:val="008E2772"/>
    <w:rsid w:val="008E3905"/>
    <w:rsid w:val="008E6474"/>
    <w:rsid w:val="008F0CBB"/>
    <w:rsid w:val="008F13A2"/>
    <w:rsid w:val="008F1B40"/>
    <w:rsid w:val="008F29C8"/>
    <w:rsid w:val="008F2B50"/>
    <w:rsid w:val="008F4274"/>
    <w:rsid w:val="008F4372"/>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5FE5"/>
    <w:rsid w:val="00926262"/>
    <w:rsid w:val="00927CBD"/>
    <w:rsid w:val="00927CDE"/>
    <w:rsid w:val="00931A6C"/>
    <w:rsid w:val="009322F5"/>
    <w:rsid w:val="0093231E"/>
    <w:rsid w:val="00932954"/>
    <w:rsid w:val="00935A86"/>
    <w:rsid w:val="00936124"/>
    <w:rsid w:val="0093621F"/>
    <w:rsid w:val="00936CE5"/>
    <w:rsid w:val="00936F0B"/>
    <w:rsid w:val="0094113A"/>
    <w:rsid w:val="00942827"/>
    <w:rsid w:val="00942B76"/>
    <w:rsid w:val="00943FB2"/>
    <w:rsid w:val="009444B2"/>
    <w:rsid w:val="009446C9"/>
    <w:rsid w:val="009448CC"/>
    <w:rsid w:val="00944D07"/>
    <w:rsid w:val="0094629D"/>
    <w:rsid w:val="00946647"/>
    <w:rsid w:val="0094674E"/>
    <w:rsid w:val="00947AC8"/>
    <w:rsid w:val="00952DE3"/>
    <w:rsid w:val="00953605"/>
    <w:rsid w:val="00953742"/>
    <w:rsid w:val="0095510C"/>
    <w:rsid w:val="00955CF3"/>
    <w:rsid w:val="009578B3"/>
    <w:rsid w:val="009619B9"/>
    <w:rsid w:val="00961B1C"/>
    <w:rsid w:val="009621AE"/>
    <w:rsid w:val="0096566A"/>
    <w:rsid w:val="009667B4"/>
    <w:rsid w:val="00971727"/>
    <w:rsid w:val="00971CA2"/>
    <w:rsid w:val="009745AD"/>
    <w:rsid w:val="00974850"/>
    <w:rsid w:val="0097710E"/>
    <w:rsid w:val="00977524"/>
    <w:rsid w:val="009800BE"/>
    <w:rsid w:val="00980216"/>
    <w:rsid w:val="00983192"/>
    <w:rsid w:val="00983846"/>
    <w:rsid w:val="009872C7"/>
    <w:rsid w:val="0099024F"/>
    <w:rsid w:val="009904E9"/>
    <w:rsid w:val="00990612"/>
    <w:rsid w:val="009910AE"/>
    <w:rsid w:val="0099168F"/>
    <w:rsid w:val="00991FCF"/>
    <w:rsid w:val="00993A8B"/>
    <w:rsid w:val="009942BD"/>
    <w:rsid w:val="00994776"/>
    <w:rsid w:val="00994ACE"/>
    <w:rsid w:val="00994FB5"/>
    <w:rsid w:val="009950A6"/>
    <w:rsid w:val="00995382"/>
    <w:rsid w:val="009A16F7"/>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3D67"/>
    <w:rsid w:val="009C403E"/>
    <w:rsid w:val="009C4858"/>
    <w:rsid w:val="009C64E9"/>
    <w:rsid w:val="009C721D"/>
    <w:rsid w:val="009C736D"/>
    <w:rsid w:val="009D10C4"/>
    <w:rsid w:val="009D3AED"/>
    <w:rsid w:val="009D4AD4"/>
    <w:rsid w:val="009D68A2"/>
    <w:rsid w:val="009E0ABC"/>
    <w:rsid w:val="009E0DCF"/>
    <w:rsid w:val="009E1C99"/>
    <w:rsid w:val="009E22BA"/>
    <w:rsid w:val="009E2EA2"/>
    <w:rsid w:val="009E32BF"/>
    <w:rsid w:val="009E380C"/>
    <w:rsid w:val="009E3FEF"/>
    <w:rsid w:val="009E4076"/>
    <w:rsid w:val="009E40A3"/>
    <w:rsid w:val="009E4E66"/>
    <w:rsid w:val="009E5FB9"/>
    <w:rsid w:val="009E7990"/>
    <w:rsid w:val="009F017D"/>
    <w:rsid w:val="009F02F1"/>
    <w:rsid w:val="009F28C6"/>
    <w:rsid w:val="009F3D68"/>
    <w:rsid w:val="009F43E2"/>
    <w:rsid w:val="009F5D83"/>
    <w:rsid w:val="00A022A6"/>
    <w:rsid w:val="00A0349F"/>
    <w:rsid w:val="00A03F43"/>
    <w:rsid w:val="00A05609"/>
    <w:rsid w:val="00A06A95"/>
    <w:rsid w:val="00A07E40"/>
    <w:rsid w:val="00A11085"/>
    <w:rsid w:val="00A11349"/>
    <w:rsid w:val="00A12851"/>
    <w:rsid w:val="00A140EA"/>
    <w:rsid w:val="00A16FEF"/>
    <w:rsid w:val="00A17110"/>
    <w:rsid w:val="00A171C4"/>
    <w:rsid w:val="00A20D52"/>
    <w:rsid w:val="00A21CA7"/>
    <w:rsid w:val="00A25895"/>
    <w:rsid w:val="00A327C7"/>
    <w:rsid w:val="00A3298D"/>
    <w:rsid w:val="00A354B1"/>
    <w:rsid w:val="00A373AE"/>
    <w:rsid w:val="00A4065A"/>
    <w:rsid w:val="00A40C38"/>
    <w:rsid w:val="00A41B96"/>
    <w:rsid w:val="00A426D4"/>
    <w:rsid w:val="00A42DCE"/>
    <w:rsid w:val="00A430FC"/>
    <w:rsid w:val="00A433B4"/>
    <w:rsid w:val="00A44321"/>
    <w:rsid w:val="00A45BD5"/>
    <w:rsid w:val="00A45BD6"/>
    <w:rsid w:val="00A461AE"/>
    <w:rsid w:val="00A469F0"/>
    <w:rsid w:val="00A47233"/>
    <w:rsid w:val="00A507FA"/>
    <w:rsid w:val="00A51A5D"/>
    <w:rsid w:val="00A51FEE"/>
    <w:rsid w:val="00A525ED"/>
    <w:rsid w:val="00A56996"/>
    <w:rsid w:val="00A60C2D"/>
    <w:rsid w:val="00A62489"/>
    <w:rsid w:val="00A62791"/>
    <w:rsid w:val="00A63F4E"/>
    <w:rsid w:val="00A65D10"/>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93AA9"/>
    <w:rsid w:val="00A947A2"/>
    <w:rsid w:val="00A94AB2"/>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4A8"/>
    <w:rsid w:val="00AC523B"/>
    <w:rsid w:val="00AC5E21"/>
    <w:rsid w:val="00AC6882"/>
    <w:rsid w:val="00AD0228"/>
    <w:rsid w:val="00AD027A"/>
    <w:rsid w:val="00AD0779"/>
    <w:rsid w:val="00AD72ED"/>
    <w:rsid w:val="00AE066B"/>
    <w:rsid w:val="00AE0E1D"/>
    <w:rsid w:val="00AE1282"/>
    <w:rsid w:val="00AE27A1"/>
    <w:rsid w:val="00AE3399"/>
    <w:rsid w:val="00AE6E5B"/>
    <w:rsid w:val="00AE7061"/>
    <w:rsid w:val="00AE7567"/>
    <w:rsid w:val="00AF070A"/>
    <w:rsid w:val="00AF0E4A"/>
    <w:rsid w:val="00AF616E"/>
    <w:rsid w:val="00AF7640"/>
    <w:rsid w:val="00B0625E"/>
    <w:rsid w:val="00B06F92"/>
    <w:rsid w:val="00B07331"/>
    <w:rsid w:val="00B100CA"/>
    <w:rsid w:val="00B11539"/>
    <w:rsid w:val="00B11560"/>
    <w:rsid w:val="00B11840"/>
    <w:rsid w:val="00B122C6"/>
    <w:rsid w:val="00B123E0"/>
    <w:rsid w:val="00B136EF"/>
    <w:rsid w:val="00B14231"/>
    <w:rsid w:val="00B14A40"/>
    <w:rsid w:val="00B1634D"/>
    <w:rsid w:val="00B17080"/>
    <w:rsid w:val="00B17DD9"/>
    <w:rsid w:val="00B204CC"/>
    <w:rsid w:val="00B23160"/>
    <w:rsid w:val="00B23612"/>
    <w:rsid w:val="00B236C0"/>
    <w:rsid w:val="00B24151"/>
    <w:rsid w:val="00B24155"/>
    <w:rsid w:val="00B246C3"/>
    <w:rsid w:val="00B26784"/>
    <w:rsid w:val="00B27CE2"/>
    <w:rsid w:val="00B30AD7"/>
    <w:rsid w:val="00B30D6A"/>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20DC"/>
    <w:rsid w:val="00B6223B"/>
    <w:rsid w:val="00B643D1"/>
    <w:rsid w:val="00B64B87"/>
    <w:rsid w:val="00B65B78"/>
    <w:rsid w:val="00B66D1A"/>
    <w:rsid w:val="00B6756F"/>
    <w:rsid w:val="00B6788D"/>
    <w:rsid w:val="00B70EA3"/>
    <w:rsid w:val="00B71187"/>
    <w:rsid w:val="00B7185E"/>
    <w:rsid w:val="00B71904"/>
    <w:rsid w:val="00B71D20"/>
    <w:rsid w:val="00B723AC"/>
    <w:rsid w:val="00B72D3E"/>
    <w:rsid w:val="00B755AE"/>
    <w:rsid w:val="00B7613D"/>
    <w:rsid w:val="00B77DD1"/>
    <w:rsid w:val="00B811E4"/>
    <w:rsid w:val="00B81D3D"/>
    <w:rsid w:val="00B8275D"/>
    <w:rsid w:val="00B87401"/>
    <w:rsid w:val="00B87FE8"/>
    <w:rsid w:val="00B90404"/>
    <w:rsid w:val="00B91202"/>
    <w:rsid w:val="00B940B8"/>
    <w:rsid w:val="00B9556C"/>
    <w:rsid w:val="00B9683A"/>
    <w:rsid w:val="00BA0651"/>
    <w:rsid w:val="00BA0C65"/>
    <w:rsid w:val="00BA0D2B"/>
    <w:rsid w:val="00BA3F80"/>
    <w:rsid w:val="00BA40F6"/>
    <w:rsid w:val="00BA425E"/>
    <w:rsid w:val="00BA447E"/>
    <w:rsid w:val="00BA5844"/>
    <w:rsid w:val="00BA5D4A"/>
    <w:rsid w:val="00BA6A4F"/>
    <w:rsid w:val="00BA7639"/>
    <w:rsid w:val="00BB00F0"/>
    <w:rsid w:val="00BB0AD7"/>
    <w:rsid w:val="00BB0C85"/>
    <w:rsid w:val="00BB2A6D"/>
    <w:rsid w:val="00BB2ADA"/>
    <w:rsid w:val="00BB381E"/>
    <w:rsid w:val="00BB4ED1"/>
    <w:rsid w:val="00BB6634"/>
    <w:rsid w:val="00BB68FC"/>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9B3"/>
    <w:rsid w:val="00C00CBC"/>
    <w:rsid w:val="00C01B82"/>
    <w:rsid w:val="00C02A12"/>
    <w:rsid w:val="00C02CAF"/>
    <w:rsid w:val="00C04EF4"/>
    <w:rsid w:val="00C0504D"/>
    <w:rsid w:val="00C066B7"/>
    <w:rsid w:val="00C11247"/>
    <w:rsid w:val="00C11452"/>
    <w:rsid w:val="00C124C8"/>
    <w:rsid w:val="00C12FDD"/>
    <w:rsid w:val="00C13878"/>
    <w:rsid w:val="00C14CE5"/>
    <w:rsid w:val="00C15CAD"/>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15CA"/>
    <w:rsid w:val="00C43DC4"/>
    <w:rsid w:val="00C44C5C"/>
    <w:rsid w:val="00C45DEC"/>
    <w:rsid w:val="00C463AF"/>
    <w:rsid w:val="00C46E4B"/>
    <w:rsid w:val="00C478DE"/>
    <w:rsid w:val="00C479B1"/>
    <w:rsid w:val="00C50AC6"/>
    <w:rsid w:val="00C50AE5"/>
    <w:rsid w:val="00C519BA"/>
    <w:rsid w:val="00C5209D"/>
    <w:rsid w:val="00C52E9A"/>
    <w:rsid w:val="00C53DE4"/>
    <w:rsid w:val="00C5477E"/>
    <w:rsid w:val="00C55CED"/>
    <w:rsid w:val="00C60A40"/>
    <w:rsid w:val="00C6202E"/>
    <w:rsid w:val="00C62F90"/>
    <w:rsid w:val="00C64B3D"/>
    <w:rsid w:val="00C6513E"/>
    <w:rsid w:val="00C6523C"/>
    <w:rsid w:val="00C655E5"/>
    <w:rsid w:val="00C6725B"/>
    <w:rsid w:val="00C70517"/>
    <w:rsid w:val="00C74C47"/>
    <w:rsid w:val="00C76388"/>
    <w:rsid w:val="00C826E5"/>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862"/>
    <w:rsid w:val="00CD3C01"/>
    <w:rsid w:val="00CD64C7"/>
    <w:rsid w:val="00CD661A"/>
    <w:rsid w:val="00CD73E5"/>
    <w:rsid w:val="00CE03BB"/>
    <w:rsid w:val="00CE18B3"/>
    <w:rsid w:val="00CE5BBC"/>
    <w:rsid w:val="00CE6104"/>
    <w:rsid w:val="00CE6D44"/>
    <w:rsid w:val="00CF44D1"/>
    <w:rsid w:val="00CF56C7"/>
    <w:rsid w:val="00CF6719"/>
    <w:rsid w:val="00D0121B"/>
    <w:rsid w:val="00D0214F"/>
    <w:rsid w:val="00D04097"/>
    <w:rsid w:val="00D0464C"/>
    <w:rsid w:val="00D04AAD"/>
    <w:rsid w:val="00D052F6"/>
    <w:rsid w:val="00D0618E"/>
    <w:rsid w:val="00D07FBE"/>
    <w:rsid w:val="00D10909"/>
    <w:rsid w:val="00D11E5C"/>
    <w:rsid w:val="00D12CD5"/>
    <w:rsid w:val="00D141F2"/>
    <w:rsid w:val="00D15191"/>
    <w:rsid w:val="00D15F62"/>
    <w:rsid w:val="00D16D7F"/>
    <w:rsid w:val="00D203C2"/>
    <w:rsid w:val="00D20D66"/>
    <w:rsid w:val="00D21795"/>
    <w:rsid w:val="00D21D8B"/>
    <w:rsid w:val="00D2613A"/>
    <w:rsid w:val="00D26626"/>
    <w:rsid w:val="00D328B5"/>
    <w:rsid w:val="00D330BE"/>
    <w:rsid w:val="00D342C3"/>
    <w:rsid w:val="00D40104"/>
    <w:rsid w:val="00D404D6"/>
    <w:rsid w:val="00D4088D"/>
    <w:rsid w:val="00D435F1"/>
    <w:rsid w:val="00D45D21"/>
    <w:rsid w:val="00D45F5A"/>
    <w:rsid w:val="00D46AED"/>
    <w:rsid w:val="00D47020"/>
    <w:rsid w:val="00D478BE"/>
    <w:rsid w:val="00D47A76"/>
    <w:rsid w:val="00D50A7E"/>
    <w:rsid w:val="00D52C3B"/>
    <w:rsid w:val="00D55536"/>
    <w:rsid w:val="00D55CBC"/>
    <w:rsid w:val="00D562D2"/>
    <w:rsid w:val="00D56E8A"/>
    <w:rsid w:val="00D56F23"/>
    <w:rsid w:val="00D57D95"/>
    <w:rsid w:val="00D603B2"/>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BEB"/>
    <w:rsid w:val="00DB7EA5"/>
    <w:rsid w:val="00DC1310"/>
    <w:rsid w:val="00DC1E0B"/>
    <w:rsid w:val="00DC5026"/>
    <w:rsid w:val="00DC7A51"/>
    <w:rsid w:val="00DD0E0D"/>
    <w:rsid w:val="00DD2DA2"/>
    <w:rsid w:val="00DD4EA4"/>
    <w:rsid w:val="00DD553C"/>
    <w:rsid w:val="00DD61D6"/>
    <w:rsid w:val="00DE0256"/>
    <w:rsid w:val="00DE0C5F"/>
    <w:rsid w:val="00DE1857"/>
    <w:rsid w:val="00DE2C1C"/>
    <w:rsid w:val="00DE4024"/>
    <w:rsid w:val="00DE5E09"/>
    <w:rsid w:val="00DE665C"/>
    <w:rsid w:val="00DF1560"/>
    <w:rsid w:val="00DF235F"/>
    <w:rsid w:val="00DF421F"/>
    <w:rsid w:val="00DF6DED"/>
    <w:rsid w:val="00E00A49"/>
    <w:rsid w:val="00E01C63"/>
    <w:rsid w:val="00E026C7"/>
    <w:rsid w:val="00E02C66"/>
    <w:rsid w:val="00E03714"/>
    <w:rsid w:val="00E03F58"/>
    <w:rsid w:val="00E04923"/>
    <w:rsid w:val="00E061F2"/>
    <w:rsid w:val="00E067C3"/>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5589"/>
    <w:rsid w:val="00E4575D"/>
    <w:rsid w:val="00E4674F"/>
    <w:rsid w:val="00E4726D"/>
    <w:rsid w:val="00E47DE9"/>
    <w:rsid w:val="00E51815"/>
    <w:rsid w:val="00E54285"/>
    <w:rsid w:val="00E57FDD"/>
    <w:rsid w:val="00E6108E"/>
    <w:rsid w:val="00E6257C"/>
    <w:rsid w:val="00E62CAD"/>
    <w:rsid w:val="00E62F5C"/>
    <w:rsid w:val="00E6414E"/>
    <w:rsid w:val="00E64A57"/>
    <w:rsid w:val="00E6530F"/>
    <w:rsid w:val="00E74008"/>
    <w:rsid w:val="00E74065"/>
    <w:rsid w:val="00E74596"/>
    <w:rsid w:val="00E74CAC"/>
    <w:rsid w:val="00E75109"/>
    <w:rsid w:val="00E7515E"/>
    <w:rsid w:val="00E7613C"/>
    <w:rsid w:val="00E77B03"/>
    <w:rsid w:val="00E810E6"/>
    <w:rsid w:val="00E812D0"/>
    <w:rsid w:val="00E812E5"/>
    <w:rsid w:val="00E83E07"/>
    <w:rsid w:val="00E85F77"/>
    <w:rsid w:val="00E86E71"/>
    <w:rsid w:val="00E870F1"/>
    <w:rsid w:val="00E901CB"/>
    <w:rsid w:val="00E91162"/>
    <w:rsid w:val="00E9213B"/>
    <w:rsid w:val="00E922C9"/>
    <w:rsid w:val="00E925D0"/>
    <w:rsid w:val="00E92905"/>
    <w:rsid w:val="00E93521"/>
    <w:rsid w:val="00E93D81"/>
    <w:rsid w:val="00E96212"/>
    <w:rsid w:val="00EA05F5"/>
    <w:rsid w:val="00EA286F"/>
    <w:rsid w:val="00EA403C"/>
    <w:rsid w:val="00EA442D"/>
    <w:rsid w:val="00EA446A"/>
    <w:rsid w:val="00EA548E"/>
    <w:rsid w:val="00EA5964"/>
    <w:rsid w:val="00EA727B"/>
    <w:rsid w:val="00EA7734"/>
    <w:rsid w:val="00EB1854"/>
    <w:rsid w:val="00EB5440"/>
    <w:rsid w:val="00EB6991"/>
    <w:rsid w:val="00EB6FB1"/>
    <w:rsid w:val="00EC1022"/>
    <w:rsid w:val="00EC1F28"/>
    <w:rsid w:val="00EC2C43"/>
    <w:rsid w:val="00EC2D1E"/>
    <w:rsid w:val="00EC46C2"/>
    <w:rsid w:val="00EC7928"/>
    <w:rsid w:val="00ED2E03"/>
    <w:rsid w:val="00ED3F41"/>
    <w:rsid w:val="00ED760A"/>
    <w:rsid w:val="00EE118E"/>
    <w:rsid w:val="00EE1F23"/>
    <w:rsid w:val="00EE2FEA"/>
    <w:rsid w:val="00EE32EE"/>
    <w:rsid w:val="00EE3610"/>
    <w:rsid w:val="00EE3719"/>
    <w:rsid w:val="00EE5413"/>
    <w:rsid w:val="00EE6D23"/>
    <w:rsid w:val="00EF5B28"/>
    <w:rsid w:val="00EF5B4C"/>
    <w:rsid w:val="00EF62B9"/>
    <w:rsid w:val="00EF7826"/>
    <w:rsid w:val="00EF7AF1"/>
    <w:rsid w:val="00EF7F82"/>
    <w:rsid w:val="00F01601"/>
    <w:rsid w:val="00F046A5"/>
    <w:rsid w:val="00F04747"/>
    <w:rsid w:val="00F04CC0"/>
    <w:rsid w:val="00F051CC"/>
    <w:rsid w:val="00F057AE"/>
    <w:rsid w:val="00F1052B"/>
    <w:rsid w:val="00F14349"/>
    <w:rsid w:val="00F143CF"/>
    <w:rsid w:val="00F144A7"/>
    <w:rsid w:val="00F146C8"/>
    <w:rsid w:val="00F15C53"/>
    <w:rsid w:val="00F2036A"/>
    <w:rsid w:val="00F204C4"/>
    <w:rsid w:val="00F21616"/>
    <w:rsid w:val="00F25EF6"/>
    <w:rsid w:val="00F25F6F"/>
    <w:rsid w:val="00F268F9"/>
    <w:rsid w:val="00F30590"/>
    <w:rsid w:val="00F3150F"/>
    <w:rsid w:val="00F33076"/>
    <w:rsid w:val="00F3518A"/>
    <w:rsid w:val="00F35B1C"/>
    <w:rsid w:val="00F36121"/>
    <w:rsid w:val="00F367CA"/>
    <w:rsid w:val="00F3726C"/>
    <w:rsid w:val="00F4194C"/>
    <w:rsid w:val="00F437D2"/>
    <w:rsid w:val="00F449D2"/>
    <w:rsid w:val="00F459F3"/>
    <w:rsid w:val="00F475CD"/>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1370"/>
    <w:rsid w:val="00F72FFB"/>
    <w:rsid w:val="00F751EB"/>
    <w:rsid w:val="00F7631A"/>
    <w:rsid w:val="00F776B3"/>
    <w:rsid w:val="00F80B5F"/>
    <w:rsid w:val="00F82243"/>
    <w:rsid w:val="00F84BAC"/>
    <w:rsid w:val="00F8505A"/>
    <w:rsid w:val="00F85336"/>
    <w:rsid w:val="00F878FB"/>
    <w:rsid w:val="00F906D8"/>
    <w:rsid w:val="00F92B34"/>
    <w:rsid w:val="00F95FC3"/>
    <w:rsid w:val="00F97D45"/>
    <w:rsid w:val="00FA10DD"/>
    <w:rsid w:val="00FA1B20"/>
    <w:rsid w:val="00FA25B8"/>
    <w:rsid w:val="00FA2667"/>
    <w:rsid w:val="00FA28DF"/>
    <w:rsid w:val="00FA2979"/>
    <w:rsid w:val="00FA3396"/>
    <w:rsid w:val="00FA3523"/>
    <w:rsid w:val="00FA3B19"/>
    <w:rsid w:val="00FA7F36"/>
    <w:rsid w:val="00FB002F"/>
    <w:rsid w:val="00FB0621"/>
    <w:rsid w:val="00FB2582"/>
    <w:rsid w:val="00FB2D57"/>
    <w:rsid w:val="00FB35DA"/>
    <w:rsid w:val="00FB4731"/>
    <w:rsid w:val="00FB4B1C"/>
    <w:rsid w:val="00FB5D0D"/>
    <w:rsid w:val="00FB63C7"/>
    <w:rsid w:val="00FB78EC"/>
    <w:rsid w:val="00FC062E"/>
    <w:rsid w:val="00FC2007"/>
    <w:rsid w:val="00FC45A2"/>
    <w:rsid w:val="00FC4C0D"/>
    <w:rsid w:val="00FC5ADD"/>
    <w:rsid w:val="00FC5BAC"/>
    <w:rsid w:val="00FC6B00"/>
    <w:rsid w:val="00FC7644"/>
    <w:rsid w:val="00FC7916"/>
    <w:rsid w:val="00FD04A4"/>
    <w:rsid w:val="00FD0A81"/>
    <w:rsid w:val="00FD245A"/>
    <w:rsid w:val="00FD29E2"/>
    <w:rsid w:val="00FD4203"/>
    <w:rsid w:val="00FD6060"/>
    <w:rsid w:val="00FE0016"/>
    <w:rsid w:val="00FE0766"/>
    <w:rsid w:val="00FE0789"/>
    <w:rsid w:val="00FE1719"/>
    <w:rsid w:val="00FE1DE2"/>
    <w:rsid w:val="00FE2D83"/>
    <w:rsid w:val="00FE42B8"/>
    <w:rsid w:val="00FE476C"/>
    <w:rsid w:val="00FE4CC6"/>
    <w:rsid w:val="00FE5A09"/>
    <w:rsid w:val="00FE5C5D"/>
    <w:rsid w:val="00FE684C"/>
    <w:rsid w:val="00FE6B7A"/>
    <w:rsid w:val="00FE6D94"/>
    <w:rsid w:val="00FE770D"/>
    <w:rsid w:val="00FF1119"/>
    <w:rsid w:val="00FF31F3"/>
    <w:rsid w:val="00FF3D37"/>
    <w:rsid w:val="00FF41D8"/>
    <w:rsid w:val="00FF486F"/>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csbstudybible?ref=BibleHCSB.Jn&amp;off=5996&amp;ctx=outline%0a~I.+Prologue%3a+Christ+as+the+E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4383</Words>
  <Characters>20907</Characters>
  <Application>Microsoft Office Word</Application>
  <DocSecurity>0</DocSecurity>
  <Lines>475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5</cp:revision>
  <dcterms:created xsi:type="dcterms:W3CDTF">2026-01-21T06:21:00Z</dcterms:created>
  <dcterms:modified xsi:type="dcterms:W3CDTF">2026-02-05T21:24:00Z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